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42616942" w:rsidR="00754299" w:rsidRPr="002C74C7" w:rsidRDefault="00754299" w:rsidP="00C524C9">
      <w:pPr>
        <w:pStyle w:val="Zkladntext"/>
        <w:spacing w:after="113"/>
        <w:jc w:val="both"/>
        <w:rPr>
          <w:rStyle w:val="Zdraznnjemn"/>
          <w:rFonts w:hint="eastAsia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F829D6">
        <w:rPr>
          <w:rFonts w:ascii="Calibri" w:hAnsi="Calibri" w:cs="Calibri"/>
          <w:sz w:val="22"/>
          <w:szCs w:val="22"/>
        </w:rPr>
        <w:t>3</w:t>
      </w:r>
      <w:r w:rsidR="00AE205E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F829D6">
        <w:rPr>
          <w:rFonts w:ascii="Calibri" w:hAnsi="Calibri" w:cs="Calibri"/>
          <w:sz w:val="22"/>
          <w:szCs w:val="22"/>
        </w:rPr>
        <w:t>dubna</w:t>
      </w:r>
      <w:r w:rsidR="00E33B08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AE205E">
        <w:rPr>
          <w:rFonts w:ascii="Calibri" w:hAnsi="Calibri" w:cs="Calibri"/>
          <w:sz w:val="22"/>
          <w:szCs w:val="22"/>
        </w:rPr>
        <w:t>4</w:t>
      </w:r>
    </w:p>
    <w:p w14:paraId="688C4FA8" w14:textId="656E0D6F" w:rsidR="00F761FB" w:rsidRPr="00976EF9" w:rsidRDefault="00E33B08" w:rsidP="0053116D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P</w:t>
      </w:r>
      <w:r w:rsidR="00F402E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rojekt Ahoj </w:t>
      </w:r>
      <w:proofErr w:type="spellStart"/>
      <w:r w:rsidR="00F402E1">
        <w:rPr>
          <w:rFonts w:ascii="Calibri" w:hAnsi="Calibri" w:cs="Calibri"/>
          <w:b/>
          <w:bCs/>
          <w:color w:val="000000" w:themeColor="text1"/>
          <w:sz w:val="28"/>
          <w:szCs w:val="28"/>
        </w:rPr>
        <w:t>Vanguard</w:t>
      </w:r>
      <w:proofErr w:type="spellEnd"/>
      <w:r w:rsidR="00F402E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od PSN </w:t>
      </w:r>
      <w:r w:rsidR="00D15FE1">
        <w:rPr>
          <w:rFonts w:ascii="Calibri" w:hAnsi="Calibri" w:cs="Calibri"/>
          <w:b/>
          <w:bCs/>
          <w:color w:val="000000" w:themeColor="text1"/>
          <w:sz w:val="28"/>
          <w:szCs w:val="28"/>
        </w:rPr>
        <w:t>má hotovou hrubou stavbu</w:t>
      </w:r>
    </w:p>
    <w:p w14:paraId="07FF0CC5" w14:textId="31D9581A" w:rsidR="00AE205E" w:rsidRPr="001406AC" w:rsidRDefault="00815453" w:rsidP="00DB0985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Společnost PSN úspěšně dosáhla milníku hrubé stavby u</w:t>
      </w:r>
      <w:r w:rsidR="00F402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developerského projektu Ahoj </w:t>
      </w:r>
      <w:proofErr w:type="spellStart"/>
      <w:r w:rsidR="00F402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Vanguard</w:t>
      </w:r>
      <w:proofErr w:type="spellEnd"/>
      <w:r w:rsidR="00F402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pražských Modřanech. V moderní novostavbě</w:t>
      </w:r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kterou charakterizuje pestrobarevný design a</w:t>
      </w:r>
      <w:r w:rsidR="00F074D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spousta zeleně, </w:t>
      </w:r>
      <w:r w:rsidR="00F402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roste celkem 94 bytů o dispozicích 1+kk až 4+kk. Aktuálně zbývá ke koupi </w:t>
      </w:r>
      <w:r w:rsidR="004233E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14</w:t>
      </w:r>
      <w:r w:rsidR="00E137A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F402E1" w:rsidRPr="007D671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jednotek</w:t>
      </w:r>
      <w:r w:rsidR="003E127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k</w:t>
      </w:r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e kolaudaci by mělo dojít </w:t>
      </w:r>
      <w:r w:rsidR="002908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letos v létě</w:t>
      </w:r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1406AC" w:rsidRP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těsné blízkosti </w:t>
      </w:r>
      <w:r w:rsidR="0088798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bytového domu</w:t>
      </w:r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současně chýlí k</w:t>
      </w:r>
      <w:r w:rsidR="00A938B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 závěru </w:t>
      </w:r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přestavba bývalé továrny </w:t>
      </w:r>
      <w:proofErr w:type="spellStart"/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Microna</w:t>
      </w:r>
      <w:proofErr w:type="spellEnd"/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na luxusní </w:t>
      </w:r>
      <w:proofErr w:type="spellStart"/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loftového</w:t>
      </w:r>
      <w:proofErr w:type="spellEnd"/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bydlení </w:t>
      </w:r>
      <w:proofErr w:type="spellStart"/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Vanguard</w:t>
      </w:r>
      <w:proofErr w:type="spellEnd"/>
      <w:r w:rsidR="001406A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88798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A9546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Oba projekty buduje developer ve vzájemné symbióze</w:t>
      </w:r>
      <w:r w:rsidR="00BD4F1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</w:p>
    <w:p w14:paraId="0C8D320C" w14:textId="5E641CDE" w:rsidR="00F402E1" w:rsidRDefault="001406AC" w:rsidP="00DB098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ulici Československého exilu v Praze 1</w:t>
      </w:r>
      <w:r w:rsidR="00E42325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dokončila s</w:t>
      </w:r>
      <w:r w:rsidR="00F402E1">
        <w:rPr>
          <w:rFonts w:ascii="Calibri" w:hAnsi="Calibri" w:cs="Calibri"/>
          <w:color w:val="000000"/>
        </w:rPr>
        <w:t xml:space="preserve">polečnost PSN hrubou stavbu bytového domu </w:t>
      </w:r>
      <w:hyperlink r:id="rId11" w:history="1">
        <w:r w:rsidR="00F402E1" w:rsidRPr="00F402E1">
          <w:rPr>
            <w:rStyle w:val="Hypertextovodkaz"/>
            <w:rFonts w:ascii="Calibri" w:hAnsi="Calibri" w:cs="Calibri"/>
          </w:rPr>
          <w:t xml:space="preserve">Ahoj </w:t>
        </w:r>
        <w:proofErr w:type="spellStart"/>
        <w:r w:rsidR="00F402E1" w:rsidRPr="00F402E1">
          <w:rPr>
            <w:rStyle w:val="Hypertextovodkaz"/>
            <w:rFonts w:ascii="Calibri" w:hAnsi="Calibri" w:cs="Calibri"/>
          </w:rPr>
          <w:t>Vanguard</w:t>
        </w:r>
        <w:proofErr w:type="spellEnd"/>
      </w:hyperlink>
      <w:r w:rsidR="00F402E1">
        <w:rPr>
          <w:rFonts w:ascii="Calibri" w:hAnsi="Calibri" w:cs="Calibri"/>
          <w:color w:val="000000"/>
        </w:rPr>
        <w:t xml:space="preserve">. </w:t>
      </w:r>
      <w:r w:rsidR="004E0C99">
        <w:rPr>
          <w:rFonts w:ascii="Calibri" w:hAnsi="Calibri" w:cs="Calibri"/>
          <w:color w:val="000000"/>
        </w:rPr>
        <w:t>V</w:t>
      </w:r>
      <w:r w:rsidR="0008432B">
        <w:rPr>
          <w:rFonts w:ascii="Calibri" w:hAnsi="Calibri" w:cs="Calibri"/>
          <w:color w:val="000000"/>
        </w:rPr>
        <w:t> exteriéru a</w:t>
      </w:r>
      <w:r w:rsidR="00F402E1">
        <w:rPr>
          <w:rFonts w:ascii="Calibri" w:hAnsi="Calibri" w:cs="Calibri"/>
          <w:color w:val="000000"/>
        </w:rPr>
        <w:t xml:space="preserve">ktuálně </w:t>
      </w:r>
      <w:r w:rsidR="0033777A">
        <w:rPr>
          <w:rFonts w:ascii="Calibri" w:hAnsi="Calibri" w:cs="Calibri"/>
          <w:color w:val="000000"/>
        </w:rPr>
        <w:t>pokračují</w:t>
      </w:r>
      <w:r w:rsidR="00F402E1">
        <w:rPr>
          <w:rFonts w:ascii="Calibri" w:hAnsi="Calibri" w:cs="Calibri"/>
          <w:color w:val="000000"/>
        </w:rPr>
        <w:t xml:space="preserve"> práce na </w:t>
      </w:r>
      <w:r w:rsidR="000F2A8D">
        <w:rPr>
          <w:rFonts w:ascii="Calibri" w:hAnsi="Calibri" w:cs="Calibri"/>
          <w:color w:val="000000"/>
        </w:rPr>
        <w:t>fasádě budovy včetně vnější výplně otvorů</w:t>
      </w:r>
      <w:r w:rsidR="0008432B">
        <w:rPr>
          <w:rFonts w:ascii="Calibri" w:hAnsi="Calibri" w:cs="Calibri"/>
          <w:color w:val="000000"/>
        </w:rPr>
        <w:t xml:space="preserve"> a</w:t>
      </w:r>
      <w:r w:rsidR="004A34B2">
        <w:rPr>
          <w:rFonts w:ascii="Calibri" w:hAnsi="Calibri" w:cs="Calibri"/>
          <w:color w:val="000000"/>
        </w:rPr>
        <w:t> </w:t>
      </w:r>
      <w:r w:rsidR="0008432B">
        <w:rPr>
          <w:rFonts w:ascii="Calibri" w:hAnsi="Calibri" w:cs="Calibri"/>
          <w:color w:val="000000"/>
        </w:rPr>
        <w:t xml:space="preserve">venkovní úpravy. V interiéru </w:t>
      </w:r>
      <w:r w:rsidR="004A34B2">
        <w:rPr>
          <w:rFonts w:ascii="Calibri" w:hAnsi="Calibri" w:cs="Calibri"/>
          <w:color w:val="000000"/>
        </w:rPr>
        <w:t xml:space="preserve">pak </w:t>
      </w:r>
      <w:r w:rsidR="0008432B">
        <w:rPr>
          <w:rFonts w:ascii="Calibri" w:hAnsi="Calibri" w:cs="Calibri"/>
          <w:color w:val="000000"/>
        </w:rPr>
        <w:t xml:space="preserve">probíhají </w:t>
      </w:r>
      <w:r w:rsidR="00CA5D43">
        <w:rPr>
          <w:rFonts w:ascii="Calibri" w:hAnsi="Calibri" w:cs="Calibri"/>
          <w:color w:val="000000"/>
        </w:rPr>
        <w:t xml:space="preserve">finální </w:t>
      </w:r>
      <w:r w:rsidR="0008432B">
        <w:rPr>
          <w:rFonts w:ascii="Calibri" w:hAnsi="Calibri" w:cs="Calibri"/>
          <w:color w:val="000000"/>
        </w:rPr>
        <w:t>práce</w:t>
      </w:r>
      <w:r w:rsidR="00591622">
        <w:rPr>
          <w:rFonts w:ascii="Calibri" w:hAnsi="Calibri" w:cs="Calibri"/>
          <w:color w:val="000000"/>
        </w:rPr>
        <w:t xml:space="preserve"> na elektrorozvodech, omítkách a</w:t>
      </w:r>
      <w:r w:rsidR="004A34B2">
        <w:rPr>
          <w:rFonts w:ascii="Calibri" w:hAnsi="Calibri" w:cs="Calibri"/>
          <w:color w:val="000000"/>
        </w:rPr>
        <w:t> </w:t>
      </w:r>
      <w:r w:rsidR="00591622">
        <w:rPr>
          <w:rFonts w:ascii="Calibri" w:hAnsi="Calibri" w:cs="Calibri"/>
          <w:color w:val="000000"/>
        </w:rPr>
        <w:t>pokládce podlah</w:t>
      </w:r>
      <w:r w:rsidR="004A34B2">
        <w:rPr>
          <w:rFonts w:ascii="Calibri" w:hAnsi="Calibri" w:cs="Calibri"/>
          <w:color w:val="000000"/>
        </w:rPr>
        <w:t>.</w:t>
      </w:r>
    </w:p>
    <w:p w14:paraId="4BBD362B" w14:textId="41B459EC" w:rsidR="00FD505C" w:rsidRPr="00901372" w:rsidRDefault="00F829D6" w:rsidP="00FD505C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695690CB" wp14:editId="2654740A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1980000" cy="1484652"/>
            <wp:effectExtent l="0" t="0" r="1270" b="1270"/>
            <wp:wrapTight wrapText="bothSides">
              <wp:wrapPolygon edited="0">
                <wp:start x="0" y="0"/>
                <wp:lineTo x="0" y="21341"/>
                <wp:lineTo x="21406" y="21341"/>
                <wp:lineTo x="21406" y="0"/>
                <wp:lineTo x="0" y="0"/>
              </wp:wrapPolygon>
            </wp:wrapTight>
            <wp:docPr id="15911867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86738" name="Obrázek 1591186738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84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05C">
        <w:rPr>
          <w:rFonts w:ascii="Calibri" w:hAnsi="Calibri" w:cs="Calibri"/>
          <w:i/>
          <w:iCs/>
          <w:color w:val="000000"/>
        </w:rPr>
        <w:t xml:space="preserve">„Těší nás, že výstavba projektu Ahoj </w:t>
      </w:r>
      <w:proofErr w:type="spellStart"/>
      <w:r w:rsidR="00FD505C">
        <w:rPr>
          <w:rFonts w:ascii="Calibri" w:hAnsi="Calibri" w:cs="Calibri"/>
          <w:i/>
          <w:iCs/>
          <w:color w:val="000000"/>
        </w:rPr>
        <w:t>Vanguard</w:t>
      </w:r>
      <w:proofErr w:type="spellEnd"/>
      <w:r w:rsidR="00FD505C">
        <w:rPr>
          <w:rFonts w:ascii="Calibri" w:hAnsi="Calibri" w:cs="Calibri"/>
          <w:i/>
          <w:iCs/>
          <w:color w:val="000000"/>
        </w:rPr>
        <w:t xml:space="preserve"> běží hladce a hrubou stavbu se nám podařilo navzdory složité situaci na poli stavebnictví </w:t>
      </w:r>
      <w:r w:rsidR="00FD505C" w:rsidRPr="007D6719">
        <w:rPr>
          <w:rFonts w:ascii="Calibri" w:hAnsi="Calibri" w:cs="Calibri"/>
          <w:i/>
          <w:iCs/>
          <w:color w:val="000000"/>
        </w:rPr>
        <w:t xml:space="preserve">dokončit dokonce o </w:t>
      </w:r>
      <w:r w:rsidR="00A477E6" w:rsidRPr="007D6719">
        <w:rPr>
          <w:rFonts w:ascii="Calibri" w:hAnsi="Calibri" w:cs="Calibri"/>
          <w:i/>
          <w:iCs/>
          <w:color w:val="000000"/>
        </w:rPr>
        <w:t xml:space="preserve">několik </w:t>
      </w:r>
      <w:r w:rsidR="00FD505C" w:rsidRPr="007D6719">
        <w:rPr>
          <w:rFonts w:ascii="Calibri" w:hAnsi="Calibri" w:cs="Calibri"/>
          <w:i/>
          <w:iCs/>
          <w:color w:val="000000"/>
        </w:rPr>
        <w:t>měsíc</w:t>
      </w:r>
      <w:r w:rsidR="00CC1499" w:rsidRPr="007D6719">
        <w:rPr>
          <w:rFonts w:ascii="Calibri" w:hAnsi="Calibri" w:cs="Calibri"/>
          <w:i/>
          <w:iCs/>
          <w:color w:val="000000"/>
        </w:rPr>
        <w:t>ů</w:t>
      </w:r>
      <w:r w:rsidR="00FD505C" w:rsidRPr="007D6719">
        <w:rPr>
          <w:rFonts w:ascii="Calibri" w:hAnsi="Calibri" w:cs="Calibri"/>
          <w:i/>
          <w:iCs/>
          <w:color w:val="000000"/>
        </w:rPr>
        <w:t xml:space="preserve"> dříve oproti plánovanému harmonogramu.</w:t>
      </w:r>
      <w:r w:rsidR="00CC1499">
        <w:rPr>
          <w:rFonts w:ascii="Calibri" w:hAnsi="Calibri" w:cs="Calibri"/>
          <w:i/>
          <w:iCs/>
          <w:color w:val="000000"/>
        </w:rPr>
        <w:t xml:space="preserve"> </w:t>
      </w:r>
      <w:r w:rsidR="00B01B5E">
        <w:rPr>
          <w:rFonts w:ascii="Calibri" w:hAnsi="Calibri" w:cs="Calibri"/>
          <w:i/>
          <w:iCs/>
          <w:color w:val="000000"/>
        </w:rPr>
        <w:t>Kolaudace by tak měla proběhnout už na sklonku léta.</w:t>
      </w:r>
      <w:r w:rsidR="00FD505C">
        <w:rPr>
          <w:rFonts w:ascii="Calibri" w:hAnsi="Calibri" w:cs="Calibri"/>
          <w:i/>
          <w:iCs/>
          <w:color w:val="000000"/>
        </w:rPr>
        <w:t xml:space="preserve"> Díky </w:t>
      </w:r>
      <w:r w:rsidR="00FD505C" w:rsidRPr="00BF24BC">
        <w:rPr>
          <w:rFonts w:ascii="Calibri" w:hAnsi="Calibri" w:cs="Calibri"/>
          <w:i/>
          <w:iCs/>
          <w:color w:val="000000"/>
        </w:rPr>
        <w:t>promyšlenost</w:t>
      </w:r>
      <w:r w:rsidR="00FD505C">
        <w:rPr>
          <w:rFonts w:ascii="Calibri" w:hAnsi="Calibri" w:cs="Calibri"/>
          <w:i/>
          <w:iCs/>
          <w:color w:val="000000"/>
        </w:rPr>
        <w:t>i</w:t>
      </w:r>
      <w:r w:rsidR="00FD505C" w:rsidRPr="00BF24BC">
        <w:rPr>
          <w:rFonts w:ascii="Calibri" w:hAnsi="Calibri" w:cs="Calibri"/>
          <w:i/>
          <w:iCs/>
          <w:color w:val="000000"/>
        </w:rPr>
        <w:t xml:space="preserve"> konceptu, kvalitním materiál</w:t>
      </w:r>
      <w:r w:rsidR="00FD505C">
        <w:rPr>
          <w:rFonts w:ascii="Calibri" w:hAnsi="Calibri" w:cs="Calibri"/>
          <w:i/>
          <w:iCs/>
          <w:color w:val="000000"/>
        </w:rPr>
        <w:t>ům</w:t>
      </w:r>
      <w:r w:rsidR="00FD505C" w:rsidRPr="00BF24BC">
        <w:rPr>
          <w:rFonts w:ascii="Calibri" w:hAnsi="Calibri" w:cs="Calibri"/>
          <w:i/>
          <w:iCs/>
          <w:color w:val="000000"/>
        </w:rPr>
        <w:t>, hravost</w:t>
      </w:r>
      <w:r w:rsidR="00FD505C">
        <w:rPr>
          <w:rFonts w:ascii="Calibri" w:hAnsi="Calibri" w:cs="Calibri"/>
          <w:i/>
          <w:iCs/>
          <w:color w:val="000000"/>
        </w:rPr>
        <w:t>i</w:t>
      </w:r>
      <w:r w:rsidR="00FD505C" w:rsidRPr="00BF24BC">
        <w:rPr>
          <w:rFonts w:ascii="Calibri" w:hAnsi="Calibri" w:cs="Calibri"/>
          <w:i/>
          <w:iCs/>
          <w:color w:val="000000"/>
        </w:rPr>
        <w:t xml:space="preserve"> barev, dostatk</w:t>
      </w:r>
      <w:r w:rsidR="00FD505C">
        <w:rPr>
          <w:rFonts w:ascii="Calibri" w:hAnsi="Calibri" w:cs="Calibri"/>
          <w:i/>
          <w:iCs/>
          <w:color w:val="000000"/>
        </w:rPr>
        <w:t>u</w:t>
      </w:r>
      <w:r w:rsidR="00FD505C" w:rsidRPr="00BF24BC">
        <w:rPr>
          <w:rFonts w:ascii="Calibri" w:hAnsi="Calibri" w:cs="Calibri"/>
          <w:i/>
          <w:iCs/>
          <w:color w:val="000000"/>
        </w:rPr>
        <w:t xml:space="preserve"> zeleně a </w:t>
      </w:r>
      <w:r w:rsidR="00FD505C">
        <w:rPr>
          <w:rFonts w:ascii="Calibri" w:hAnsi="Calibri" w:cs="Calibri"/>
          <w:i/>
          <w:iCs/>
          <w:color w:val="000000"/>
        </w:rPr>
        <w:t xml:space="preserve">dobré lokalitě si většina jednotek rychle našla nové majitele již v předprodejích,“ </w:t>
      </w:r>
      <w:r w:rsidR="00FD505C" w:rsidRPr="00FF6046">
        <w:rPr>
          <w:rFonts w:ascii="Calibri" w:hAnsi="Calibri" w:cs="Calibri"/>
          <w:color w:val="000000"/>
        </w:rPr>
        <w:t>říká</w:t>
      </w:r>
      <w:r w:rsidR="00FD505C">
        <w:rPr>
          <w:rFonts w:ascii="Calibri" w:hAnsi="Calibri" w:cs="Calibri"/>
          <w:i/>
          <w:iCs/>
          <w:color w:val="000000"/>
        </w:rPr>
        <w:t xml:space="preserve"> </w:t>
      </w:r>
      <w:r w:rsidR="00FD505C" w:rsidRPr="00887985">
        <w:rPr>
          <w:rFonts w:ascii="Calibri" w:hAnsi="Calibri" w:cs="Calibri"/>
          <w:color w:val="000000"/>
        </w:rPr>
        <w:t>ředitel rezidenčních projektů </w:t>
      </w:r>
      <w:hyperlink r:id="rId13" w:tgtFrame="_blank" w:history="1">
        <w:r w:rsidR="00FD505C" w:rsidRPr="00887985">
          <w:rPr>
            <w:rStyle w:val="Hypertextovodkaz"/>
            <w:rFonts w:ascii="Calibri" w:hAnsi="Calibri" w:cs="Calibri"/>
          </w:rPr>
          <w:t>PSN</w:t>
        </w:r>
      </w:hyperlink>
      <w:r w:rsidR="00FD505C" w:rsidRPr="00887985">
        <w:rPr>
          <w:rFonts w:ascii="Calibri" w:hAnsi="Calibri" w:cs="Calibri"/>
          <w:color w:val="000000"/>
        </w:rPr>
        <w:t> </w:t>
      </w:r>
      <w:r w:rsidR="00FD505C">
        <w:rPr>
          <w:rFonts w:ascii="Calibri" w:hAnsi="Calibri" w:cs="Calibri"/>
          <w:color w:val="000000"/>
        </w:rPr>
        <w:t xml:space="preserve">Jaroslav Macháč a dodává: </w:t>
      </w:r>
      <w:r w:rsidR="00FD505C" w:rsidRPr="00B657F4">
        <w:rPr>
          <w:rFonts w:ascii="Calibri" w:hAnsi="Calibri" w:cs="Calibri"/>
          <w:i/>
          <w:iCs/>
          <w:color w:val="000000"/>
        </w:rPr>
        <w:t>„Z</w:t>
      </w:r>
      <w:r w:rsidR="00FD505C">
        <w:rPr>
          <w:rFonts w:ascii="Calibri" w:hAnsi="Calibri" w:cs="Calibri"/>
          <w:i/>
          <w:iCs/>
          <w:color w:val="000000"/>
        </w:rPr>
        <w:t> </w:t>
      </w:r>
      <w:r w:rsidR="00FD505C" w:rsidRPr="00B657F4">
        <w:rPr>
          <w:rFonts w:ascii="Calibri" w:hAnsi="Calibri" w:cs="Calibri"/>
          <w:i/>
          <w:iCs/>
          <w:color w:val="000000"/>
        </w:rPr>
        <w:t xml:space="preserve">posledních bytů ke koupi si určitě vyberou </w:t>
      </w:r>
      <w:proofErr w:type="spellStart"/>
      <w:r w:rsidR="00FD505C" w:rsidRPr="00B657F4">
        <w:rPr>
          <w:rFonts w:ascii="Calibri" w:hAnsi="Calibri" w:cs="Calibri"/>
          <w:i/>
          <w:iCs/>
          <w:color w:val="000000"/>
        </w:rPr>
        <w:t>singles</w:t>
      </w:r>
      <w:proofErr w:type="spellEnd"/>
      <w:r w:rsidR="00FD505C" w:rsidRPr="00B657F4">
        <w:rPr>
          <w:rFonts w:ascii="Calibri" w:hAnsi="Calibri" w:cs="Calibri"/>
          <w:i/>
          <w:iCs/>
          <w:color w:val="000000"/>
        </w:rPr>
        <w:t xml:space="preserve"> či páry</w:t>
      </w:r>
      <w:r w:rsidR="00020A12">
        <w:rPr>
          <w:rFonts w:ascii="Calibri" w:hAnsi="Calibri" w:cs="Calibri"/>
          <w:i/>
          <w:iCs/>
          <w:color w:val="000000"/>
        </w:rPr>
        <w:t xml:space="preserve"> i </w:t>
      </w:r>
      <w:r w:rsidR="00FD505C" w:rsidRPr="00B657F4">
        <w:rPr>
          <w:rFonts w:ascii="Calibri" w:hAnsi="Calibri" w:cs="Calibri"/>
          <w:i/>
          <w:iCs/>
          <w:color w:val="000000"/>
        </w:rPr>
        <w:t>mladé rodiny s dětmi.</w:t>
      </w:r>
      <w:r w:rsidR="00FD505C">
        <w:rPr>
          <w:rFonts w:ascii="Calibri" w:hAnsi="Calibri" w:cs="Calibri"/>
          <w:i/>
          <w:iCs/>
          <w:color w:val="000000"/>
        </w:rPr>
        <w:t xml:space="preserve"> K častým zájemcům patří také investoři.“ </w:t>
      </w:r>
    </w:p>
    <w:p w14:paraId="79030D6F" w14:textId="40B8B86B" w:rsidR="00DB0985" w:rsidRDefault="002B773A" w:rsidP="00DB098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Novostavba</w:t>
      </w:r>
      <w:r w:rsidR="00033FB4">
        <w:rPr>
          <w:rFonts w:ascii="Calibri" w:hAnsi="Calibri" w:cs="Calibri"/>
          <w:color w:val="000000"/>
        </w:rPr>
        <w:t xml:space="preserve"> </w:t>
      </w:r>
      <w:r w:rsidR="00033FB4" w:rsidRPr="00033FB4">
        <w:rPr>
          <w:rFonts w:ascii="Calibri" w:hAnsi="Calibri" w:cs="Calibri"/>
          <w:color w:val="000000"/>
        </w:rPr>
        <w:t>o třech podzemních a devíti nadzemních podlažích</w:t>
      </w:r>
      <w:r w:rsidR="001406AC">
        <w:rPr>
          <w:rFonts w:ascii="Calibri" w:hAnsi="Calibri" w:cs="Calibri"/>
          <w:color w:val="000000"/>
        </w:rPr>
        <w:t xml:space="preserve"> čítá 9</w:t>
      </w:r>
      <w:r w:rsidR="001406AC" w:rsidRPr="001406AC">
        <w:rPr>
          <w:rFonts w:ascii="Calibri" w:hAnsi="Calibri" w:cs="Calibri"/>
          <w:color w:val="000000"/>
        </w:rPr>
        <w:t>4 bytových jednotek o velikosti 1+kk až 4+kk a rozloze od 22 do 238 m</w:t>
      </w:r>
      <w:r w:rsidR="001406AC" w:rsidRPr="001406AC">
        <w:rPr>
          <w:rFonts w:ascii="Calibri" w:hAnsi="Calibri" w:cs="Calibri"/>
          <w:color w:val="000000"/>
          <w:vertAlign w:val="superscript"/>
        </w:rPr>
        <w:t>2</w:t>
      </w:r>
      <w:r w:rsidR="00DB0985">
        <w:rPr>
          <w:rFonts w:ascii="Calibri" w:hAnsi="Calibri" w:cs="Calibri"/>
          <w:color w:val="000000"/>
        </w:rPr>
        <w:t xml:space="preserve"> s </w:t>
      </w:r>
      <w:r w:rsidR="001406AC" w:rsidRPr="00F402E1">
        <w:rPr>
          <w:rFonts w:ascii="Calibri" w:hAnsi="Calibri" w:cs="Calibri"/>
          <w:color w:val="000000"/>
        </w:rPr>
        <w:t>předzahrádk</w:t>
      </w:r>
      <w:r w:rsidR="00DB0985">
        <w:rPr>
          <w:rFonts w:ascii="Calibri" w:hAnsi="Calibri" w:cs="Calibri"/>
          <w:color w:val="000000"/>
        </w:rPr>
        <w:t>ou</w:t>
      </w:r>
      <w:r w:rsidR="001406AC" w:rsidRPr="00F402E1">
        <w:rPr>
          <w:rFonts w:ascii="Calibri" w:hAnsi="Calibri" w:cs="Calibri"/>
          <w:color w:val="000000"/>
        </w:rPr>
        <w:t>, balk</w:t>
      </w:r>
      <w:r w:rsidR="001406AC">
        <w:rPr>
          <w:rFonts w:ascii="Calibri" w:hAnsi="Calibri" w:cs="Calibri"/>
          <w:color w:val="000000"/>
        </w:rPr>
        <w:t>o</w:t>
      </w:r>
      <w:r w:rsidR="001406AC" w:rsidRPr="00F402E1">
        <w:rPr>
          <w:rFonts w:ascii="Calibri" w:hAnsi="Calibri" w:cs="Calibri"/>
          <w:color w:val="000000"/>
        </w:rPr>
        <w:t>n</w:t>
      </w:r>
      <w:r w:rsidR="00DB0985">
        <w:rPr>
          <w:rFonts w:ascii="Calibri" w:hAnsi="Calibri" w:cs="Calibri"/>
          <w:color w:val="000000"/>
        </w:rPr>
        <w:t>em</w:t>
      </w:r>
      <w:r w:rsidR="001406AC" w:rsidRPr="00F402E1">
        <w:rPr>
          <w:rFonts w:ascii="Calibri" w:hAnsi="Calibri" w:cs="Calibri"/>
          <w:color w:val="000000"/>
        </w:rPr>
        <w:t xml:space="preserve"> nebo tera</w:t>
      </w:r>
      <w:r w:rsidR="00DB0985">
        <w:rPr>
          <w:rFonts w:ascii="Calibri" w:hAnsi="Calibri" w:cs="Calibri"/>
          <w:color w:val="000000"/>
        </w:rPr>
        <w:t>sou</w:t>
      </w:r>
      <w:r w:rsidR="001406AC">
        <w:rPr>
          <w:rFonts w:ascii="Calibri" w:hAnsi="Calibri" w:cs="Calibri"/>
          <w:color w:val="000000"/>
        </w:rPr>
        <w:t xml:space="preserve">. Vysoké standardy zahrnují například </w:t>
      </w:r>
      <w:r w:rsidR="00F402E1" w:rsidRPr="00F402E1">
        <w:rPr>
          <w:rFonts w:ascii="Calibri" w:hAnsi="Calibri" w:cs="Calibri"/>
          <w:color w:val="000000"/>
        </w:rPr>
        <w:t>posuvná velkoformátová okna</w:t>
      </w:r>
      <w:r w:rsidR="001406AC">
        <w:rPr>
          <w:rFonts w:ascii="Calibri" w:hAnsi="Calibri" w:cs="Calibri"/>
          <w:color w:val="000000"/>
        </w:rPr>
        <w:t>,</w:t>
      </w:r>
      <w:r w:rsidR="00F402E1" w:rsidRPr="00F402E1">
        <w:rPr>
          <w:rFonts w:ascii="Calibri" w:hAnsi="Calibri" w:cs="Calibri"/>
          <w:color w:val="000000"/>
        </w:rPr>
        <w:t xml:space="preserve"> podlahové vytápění</w:t>
      </w:r>
      <w:r w:rsidR="001406AC">
        <w:rPr>
          <w:rFonts w:ascii="Calibri" w:hAnsi="Calibri" w:cs="Calibri"/>
          <w:color w:val="000000"/>
        </w:rPr>
        <w:t xml:space="preserve">, </w:t>
      </w:r>
      <w:r w:rsidR="00F402E1" w:rsidRPr="00F402E1">
        <w:rPr>
          <w:rFonts w:ascii="Calibri" w:hAnsi="Calibri" w:cs="Calibri"/>
          <w:color w:val="000000"/>
        </w:rPr>
        <w:t xml:space="preserve">rekuperaci a </w:t>
      </w:r>
      <w:r w:rsidR="00033FB4">
        <w:rPr>
          <w:rFonts w:ascii="Calibri" w:hAnsi="Calibri" w:cs="Calibri"/>
          <w:color w:val="000000"/>
        </w:rPr>
        <w:t>klimatizaci</w:t>
      </w:r>
      <w:r w:rsidR="00F402E1" w:rsidRPr="00F402E1">
        <w:rPr>
          <w:rFonts w:ascii="Calibri" w:hAnsi="Calibri" w:cs="Calibri"/>
          <w:color w:val="000000"/>
        </w:rPr>
        <w:t>.</w:t>
      </w:r>
      <w:r w:rsidR="00887985">
        <w:rPr>
          <w:rFonts w:ascii="Calibri" w:hAnsi="Calibri" w:cs="Calibri"/>
          <w:color w:val="000000"/>
        </w:rPr>
        <w:t xml:space="preserve"> </w:t>
      </w:r>
      <w:r w:rsidR="00DB0985">
        <w:rPr>
          <w:rFonts w:ascii="Calibri" w:hAnsi="Calibri" w:cs="Calibri"/>
          <w:color w:val="000000"/>
        </w:rPr>
        <w:t>V souvislosti se zvyšujícím se zájmem o nízkoenergetické bydlení nebudou chybět</w:t>
      </w:r>
      <w:r w:rsidR="00F402E1" w:rsidRPr="00F402E1">
        <w:rPr>
          <w:rFonts w:ascii="Calibri" w:hAnsi="Calibri" w:cs="Calibri"/>
          <w:color w:val="000000"/>
        </w:rPr>
        <w:t xml:space="preserve"> alternativní zdroje energie pro snížení nákladů</w:t>
      </w:r>
      <w:r w:rsidR="00DB0985">
        <w:rPr>
          <w:rFonts w:ascii="Calibri" w:hAnsi="Calibri" w:cs="Calibri"/>
          <w:color w:val="000000"/>
        </w:rPr>
        <w:t>. Bude se jednat o</w:t>
      </w:r>
      <w:r w:rsidR="00F402E1" w:rsidRPr="00F402E1">
        <w:rPr>
          <w:rFonts w:ascii="Calibri" w:hAnsi="Calibri" w:cs="Calibri"/>
          <w:color w:val="000000"/>
        </w:rPr>
        <w:t xml:space="preserve"> tepelná čerpadla </w:t>
      </w:r>
      <w:r w:rsidR="00F402E1" w:rsidRPr="004D405F">
        <w:rPr>
          <w:rFonts w:ascii="Calibri" w:hAnsi="Calibri" w:cs="Calibri"/>
          <w:color w:val="000000"/>
        </w:rPr>
        <w:t xml:space="preserve">a </w:t>
      </w:r>
      <w:r w:rsidR="00033FB4" w:rsidRPr="004D405F">
        <w:rPr>
          <w:rFonts w:ascii="Calibri" w:hAnsi="Calibri" w:cs="Calibri"/>
          <w:color w:val="000000"/>
        </w:rPr>
        <w:t>solární panely s</w:t>
      </w:r>
      <w:r w:rsidR="004D405F" w:rsidRPr="00FF6046">
        <w:rPr>
          <w:rFonts w:ascii="Calibri" w:hAnsi="Calibri" w:cs="Calibri"/>
          <w:color w:val="000000"/>
        </w:rPr>
        <w:t> </w:t>
      </w:r>
      <w:r w:rsidR="00033FB4" w:rsidRPr="004D405F">
        <w:rPr>
          <w:rFonts w:ascii="Calibri" w:hAnsi="Calibri" w:cs="Calibri"/>
          <w:color w:val="000000"/>
        </w:rPr>
        <w:t>fotovoltai</w:t>
      </w:r>
      <w:r w:rsidR="004D405F" w:rsidRPr="00FF6046">
        <w:rPr>
          <w:rFonts w:ascii="Calibri" w:hAnsi="Calibri" w:cs="Calibri"/>
          <w:color w:val="000000"/>
        </w:rPr>
        <w:t>c</w:t>
      </w:r>
      <w:r w:rsidR="00033FB4" w:rsidRPr="004D405F">
        <w:rPr>
          <w:rFonts w:ascii="Calibri" w:hAnsi="Calibri" w:cs="Calibri"/>
          <w:color w:val="000000"/>
        </w:rPr>
        <w:t>kou</w:t>
      </w:r>
      <w:r w:rsidR="004D405F" w:rsidRPr="004D405F">
        <w:rPr>
          <w:rFonts w:ascii="Calibri" w:hAnsi="Calibri" w:cs="Calibri"/>
          <w:color w:val="000000"/>
        </w:rPr>
        <w:t xml:space="preserve"> elektrárnou</w:t>
      </w:r>
      <w:r w:rsidR="00F402E1" w:rsidRPr="004D405F">
        <w:rPr>
          <w:rFonts w:ascii="Calibri" w:hAnsi="Calibri" w:cs="Calibri"/>
          <w:color w:val="000000"/>
        </w:rPr>
        <w:t>.</w:t>
      </w:r>
      <w:r w:rsidR="00F402E1" w:rsidRPr="00F402E1">
        <w:rPr>
          <w:rFonts w:ascii="Calibri" w:hAnsi="Calibri" w:cs="Calibri"/>
          <w:color w:val="000000"/>
        </w:rPr>
        <w:t xml:space="preserve"> </w:t>
      </w:r>
      <w:r w:rsidR="00033FB4">
        <w:rPr>
          <w:rFonts w:ascii="Calibri" w:hAnsi="Calibri" w:cs="Calibri"/>
          <w:color w:val="000000"/>
        </w:rPr>
        <w:t>V rámci šetrného nakládání s vodou se v projektu počítá také s r</w:t>
      </w:r>
      <w:r w:rsidR="00033FB4" w:rsidRPr="00033FB4">
        <w:rPr>
          <w:rFonts w:ascii="Calibri" w:hAnsi="Calibri" w:cs="Calibri"/>
          <w:color w:val="000000"/>
        </w:rPr>
        <w:t xml:space="preserve">etenční a vsakovací </w:t>
      </w:r>
      <w:r w:rsidR="00033FB4">
        <w:rPr>
          <w:rFonts w:ascii="Calibri" w:hAnsi="Calibri" w:cs="Calibri"/>
          <w:color w:val="000000"/>
        </w:rPr>
        <w:t>nádrží</w:t>
      </w:r>
      <w:r w:rsidR="00033FB4" w:rsidRPr="00033FB4">
        <w:rPr>
          <w:rFonts w:ascii="Calibri" w:hAnsi="Calibri" w:cs="Calibri"/>
          <w:color w:val="000000"/>
        </w:rPr>
        <w:t xml:space="preserve"> na srážkovou vodu</w:t>
      </w:r>
      <w:r w:rsidR="00033FB4">
        <w:rPr>
          <w:rFonts w:ascii="Calibri" w:hAnsi="Calibri" w:cs="Calibri"/>
          <w:color w:val="000000"/>
        </w:rPr>
        <w:t>, jež se bude</w:t>
      </w:r>
      <w:r w:rsidR="00033FB4" w:rsidRPr="00033FB4">
        <w:rPr>
          <w:rFonts w:ascii="Calibri" w:hAnsi="Calibri" w:cs="Calibri"/>
          <w:color w:val="000000"/>
        </w:rPr>
        <w:t xml:space="preserve"> používa</w:t>
      </w:r>
      <w:r w:rsidR="00033FB4">
        <w:rPr>
          <w:rFonts w:ascii="Calibri" w:hAnsi="Calibri" w:cs="Calibri"/>
          <w:color w:val="000000"/>
        </w:rPr>
        <w:t>t</w:t>
      </w:r>
      <w:r w:rsidR="00033FB4" w:rsidRPr="00033FB4">
        <w:rPr>
          <w:rFonts w:ascii="Calibri" w:hAnsi="Calibri" w:cs="Calibri"/>
          <w:color w:val="000000"/>
        </w:rPr>
        <w:t xml:space="preserve"> na zalévání sadových úprav a hřišť</w:t>
      </w:r>
      <w:r w:rsidR="00033FB4">
        <w:rPr>
          <w:rFonts w:ascii="Calibri" w:hAnsi="Calibri" w:cs="Calibri"/>
          <w:color w:val="000000"/>
        </w:rPr>
        <w:t>.</w:t>
      </w:r>
    </w:p>
    <w:p w14:paraId="6B480A8C" w14:textId="6E709FE0" w:rsidR="00DB0985" w:rsidRPr="00DB0985" w:rsidRDefault="007134E0" w:rsidP="00DB0985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Nejen příjemné bydlení, ale i společně prostory</w:t>
      </w:r>
    </w:p>
    <w:p w14:paraId="752F4341" w14:textId="71B237CD" w:rsidR="00F73879" w:rsidRDefault="00F829D6" w:rsidP="00F73879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D3E963" wp14:editId="29B745B7">
            <wp:simplePos x="0" y="0"/>
            <wp:positionH relativeFrom="margin">
              <wp:posOffset>3891280</wp:posOffset>
            </wp:positionH>
            <wp:positionV relativeFrom="paragraph">
              <wp:posOffset>3175</wp:posOffset>
            </wp:positionV>
            <wp:extent cx="1908000" cy="1669668"/>
            <wp:effectExtent l="0" t="0" r="0" b="6985"/>
            <wp:wrapTight wrapText="bothSides">
              <wp:wrapPolygon edited="0">
                <wp:start x="0" y="0"/>
                <wp:lineTo x="0" y="21444"/>
                <wp:lineTo x="21356" y="21444"/>
                <wp:lineTo x="21356" y="0"/>
                <wp:lineTo x="0" y="0"/>
              </wp:wrapPolygon>
            </wp:wrapTight>
            <wp:docPr id="17944806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6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D13">
        <w:rPr>
          <w:rFonts w:ascii="Calibri" w:hAnsi="Calibri" w:cs="Calibri"/>
          <w:color w:val="000000"/>
        </w:rPr>
        <w:t>Architekturu</w:t>
      </w:r>
      <w:r w:rsidR="00D77F9A">
        <w:rPr>
          <w:rFonts w:ascii="Calibri" w:hAnsi="Calibri" w:cs="Calibri"/>
          <w:color w:val="000000"/>
        </w:rPr>
        <w:t xml:space="preserve"> projektu</w:t>
      </w:r>
      <w:r w:rsidR="00101D13">
        <w:rPr>
          <w:rFonts w:ascii="Calibri" w:hAnsi="Calibri" w:cs="Calibri"/>
          <w:color w:val="000000"/>
        </w:rPr>
        <w:t xml:space="preserve"> </w:t>
      </w:r>
      <w:r w:rsidR="00DB0985" w:rsidRPr="00DB0985">
        <w:rPr>
          <w:rFonts w:ascii="Calibri" w:hAnsi="Calibri" w:cs="Calibri"/>
          <w:color w:val="000000"/>
        </w:rPr>
        <w:t>definuje</w:t>
      </w:r>
      <w:r w:rsidR="00227B9C">
        <w:rPr>
          <w:rFonts w:ascii="Calibri" w:hAnsi="Calibri" w:cs="Calibri"/>
          <w:color w:val="000000"/>
        </w:rPr>
        <w:t xml:space="preserve"> speciální podnoží, které přízemí umisťuje </w:t>
      </w:r>
      <w:r w:rsidR="00033FB4">
        <w:rPr>
          <w:rFonts w:ascii="Calibri" w:hAnsi="Calibri" w:cs="Calibri"/>
          <w:color w:val="000000"/>
        </w:rPr>
        <w:t xml:space="preserve">až </w:t>
      </w:r>
      <w:r w:rsidR="00227B9C">
        <w:rPr>
          <w:rFonts w:ascii="Calibri" w:hAnsi="Calibri" w:cs="Calibri"/>
          <w:color w:val="000000"/>
        </w:rPr>
        <w:t>do třetího nadzemního podlaží. To přinese</w:t>
      </w:r>
      <w:r w:rsidR="00F73879">
        <w:rPr>
          <w:rFonts w:ascii="Calibri" w:hAnsi="Calibri" w:cs="Calibri"/>
          <w:color w:val="000000"/>
        </w:rPr>
        <w:t xml:space="preserve"> do bytových jednotek</w:t>
      </w:r>
      <w:r w:rsidR="00227B9C">
        <w:rPr>
          <w:rFonts w:ascii="Calibri" w:hAnsi="Calibri" w:cs="Calibri"/>
          <w:color w:val="000000"/>
        </w:rPr>
        <w:t xml:space="preserve"> více světla</w:t>
      </w:r>
      <w:r w:rsidR="00F73879">
        <w:rPr>
          <w:rFonts w:ascii="Calibri" w:hAnsi="Calibri" w:cs="Calibri"/>
          <w:color w:val="000000"/>
        </w:rPr>
        <w:t xml:space="preserve"> a</w:t>
      </w:r>
      <w:r w:rsidR="00227B9C">
        <w:rPr>
          <w:rFonts w:ascii="Calibri" w:hAnsi="Calibri" w:cs="Calibri"/>
          <w:color w:val="000000"/>
        </w:rPr>
        <w:t xml:space="preserve"> méně hluku. </w:t>
      </w:r>
      <w:r w:rsidR="00F73879">
        <w:rPr>
          <w:rFonts w:ascii="Calibri" w:hAnsi="Calibri" w:cs="Calibri"/>
          <w:color w:val="000000"/>
        </w:rPr>
        <w:t>Novostavba</w:t>
      </w:r>
      <w:r w:rsidR="00F73879" w:rsidRPr="00DB0985">
        <w:rPr>
          <w:rFonts w:ascii="Calibri" w:hAnsi="Calibri" w:cs="Calibri"/>
          <w:color w:val="000000"/>
        </w:rPr>
        <w:t xml:space="preserve"> je členěn</w:t>
      </w:r>
      <w:r w:rsidR="00F73879">
        <w:rPr>
          <w:rFonts w:ascii="Calibri" w:hAnsi="Calibri" w:cs="Calibri"/>
          <w:color w:val="000000"/>
        </w:rPr>
        <w:t>a</w:t>
      </w:r>
      <w:r w:rsidR="00F73879" w:rsidRPr="00DB0985">
        <w:rPr>
          <w:rFonts w:ascii="Calibri" w:hAnsi="Calibri" w:cs="Calibri"/>
          <w:color w:val="000000"/>
        </w:rPr>
        <w:t xml:space="preserve"> deskami, jež si pohrávají s kombinací prosklených ploch a světlých fasád. </w:t>
      </w:r>
    </w:p>
    <w:p w14:paraId="2B32281C" w14:textId="69FCA731" w:rsidR="00101D13" w:rsidRDefault="00F73879" w:rsidP="00DB098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 spodní části vzniká z</w:t>
      </w:r>
      <w:r w:rsidR="00DB0985" w:rsidRPr="00DB0985">
        <w:rPr>
          <w:rFonts w:ascii="Calibri" w:hAnsi="Calibri" w:cs="Calibri"/>
          <w:color w:val="000000"/>
        </w:rPr>
        <w:t>apuštěný</w:t>
      </w:r>
      <w:r w:rsidR="00887985">
        <w:rPr>
          <w:rFonts w:ascii="Calibri" w:hAnsi="Calibri" w:cs="Calibri"/>
          <w:color w:val="000000"/>
        </w:rPr>
        <w:t xml:space="preserve"> pětipatrový</w:t>
      </w:r>
      <w:r w:rsidR="00DB0985" w:rsidRPr="00DB0985">
        <w:rPr>
          <w:rFonts w:ascii="Calibri" w:hAnsi="Calibri" w:cs="Calibri"/>
          <w:color w:val="000000"/>
        </w:rPr>
        <w:t xml:space="preserve"> parkovací dům opláštěný zelenou stěnou</w:t>
      </w:r>
      <w:r w:rsidR="00101D13">
        <w:rPr>
          <w:rFonts w:ascii="Calibri" w:hAnsi="Calibri" w:cs="Calibri"/>
          <w:color w:val="000000"/>
        </w:rPr>
        <w:t>, který představuje</w:t>
      </w:r>
      <w:r w:rsidR="00DB0985" w:rsidRPr="00DB0985">
        <w:rPr>
          <w:rFonts w:ascii="Calibri" w:hAnsi="Calibri" w:cs="Calibri"/>
          <w:color w:val="000000"/>
        </w:rPr>
        <w:t xml:space="preserve"> </w:t>
      </w:r>
      <w:r w:rsidR="00101D13">
        <w:rPr>
          <w:rFonts w:ascii="Calibri" w:hAnsi="Calibri" w:cs="Calibri"/>
          <w:color w:val="000000"/>
        </w:rPr>
        <w:t>d</w:t>
      </w:r>
      <w:r w:rsidR="00DB0985" w:rsidRPr="00DB0985">
        <w:rPr>
          <w:rFonts w:ascii="Calibri" w:hAnsi="Calibri" w:cs="Calibri"/>
          <w:color w:val="000000"/>
        </w:rPr>
        <w:t xml:space="preserve">ůležitý funkční prvek absorbující hluk. </w:t>
      </w:r>
      <w:r w:rsidR="00101D13">
        <w:rPr>
          <w:rFonts w:ascii="Calibri" w:hAnsi="Calibri" w:cs="Calibri"/>
          <w:color w:val="000000"/>
        </w:rPr>
        <w:t xml:space="preserve">Současně zde vznikne </w:t>
      </w:r>
      <w:r w:rsidR="00887985">
        <w:rPr>
          <w:rFonts w:ascii="Calibri" w:hAnsi="Calibri" w:cs="Calibri"/>
          <w:color w:val="000000"/>
        </w:rPr>
        <w:t>220</w:t>
      </w:r>
      <w:r w:rsidR="00101D13">
        <w:rPr>
          <w:rFonts w:ascii="Calibri" w:hAnsi="Calibri" w:cs="Calibri"/>
          <w:color w:val="000000"/>
        </w:rPr>
        <w:t xml:space="preserve"> parkovacích stání</w:t>
      </w:r>
      <w:r w:rsidR="00887985">
        <w:rPr>
          <w:rFonts w:ascii="Calibri" w:hAnsi="Calibri" w:cs="Calibri"/>
          <w:color w:val="000000"/>
        </w:rPr>
        <w:t xml:space="preserve"> pro automobily a 16 pro motorky</w:t>
      </w:r>
      <w:r w:rsidR="00101D13">
        <w:rPr>
          <w:rFonts w:ascii="Calibri" w:hAnsi="Calibri" w:cs="Calibri"/>
          <w:color w:val="000000"/>
        </w:rPr>
        <w:t xml:space="preserve">. Dalších </w:t>
      </w:r>
      <w:r w:rsidR="00887985">
        <w:rPr>
          <w:rFonts w:ascii="Calibri" w:hAnsi="Calibri" w:cs="Calibri"/>
          <w:color w:val="000000"/>
        </w:rPr>
        <w:t>26</w:t>
      </w:r>
      <w:r w:rsidR="00101D13">
        <w:rPr>
          <w:rFonts w:ascii="Calibri" w:hAnsi="Calibri" w:cs="Calibri"/>
          <w:color w:val="000000"/>
        </w:rPr>
        <w:t xml:space="preserve"> míst bude před budovou.</w:t>
      </w:r>
      <w:r w:rsidR="009847CA">
        <w:rPr>
          <w:rFonts w:ascii="Calibri" w:hAnsi="Calibri" w:cs="Calibri"/>
          <w:color w:val="000000"/>
        </w:rPr>
        <w:t xml:space="preserve"> Chybět nebudou </w:t>
      </w:r>
      <w:r w:rsidR="00887985">
        <w:rPr>
          <w:rFonts w:ascii="Calibri" w:hAnsi="Calibri" w:cs="Calibri"/>
          <w:color w:val="000000"/>
        </w:rPr>
        <w:t xml:space="preserve">nabíjecí stanice pro </w:t>
      </w:r>
      <w:r w:rsidR="009847CA">
        <w:rPr>
          <w:rFonts w:ascii="Calibri" w:hAnsi="Calibri" w:cs="Calibri"/>
          <w:color w:val="000000"/>
        </w:rPr>
        <w:t>elektromobily</w:t>
      </w:r>
      <w:r w:rsidR="00887985">
        <w:rPr>
          <w:rFonts w:ascii="Calibri" w:hAnsi="Calibri" w:cs="Calibri"/>
          <w:color w:val="000000"/>
        </w:rPr>
        <w:t xml:space="preserve"> </w:t>
      </w:r>
      <w:r w:rsidR="009847CA">
        <w:rPr>
          <w:rFonts w:ascii="Calibri" w:hAnsi="Calibri" w:cs="Calibri"/>
          <w:color w:val="000000"/>
        </w:rPr>
        <w:t>ani stojany na kola.</w:t>
      </w:r>
      <w:r w:rsidR="00101D13">
        <w:rPr>
          <w:rFonts w:ascii="Calibri" w:hAnsi="Calibri" w:cs="Calibri"/>
          <w:color w:val="000000"/>
        </w:rPr>
        <w:t xml:space="preserve"> </w:t>
      </w:r>
    </w:p>
    <w:p w14:paraId="5B5D2A67" w14:textId="703B18A3" w:rsidR="00CB6E08" w:rsidRDefault="00C72A58" w:rsidP="00F402E1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84E7AEA" wp14:editId="228A6C09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908000" cy="1669500"/>
            <wp:effectExtent l="0" t="0" r="0" b="6985"/>
            <wp:wrapTight wrapText="bothSides">
              <wp:wrapPolygon edited="0">
                <wp:start x="0" y="0"/>
                <wp:lineTo x="0" y="21444"/>
                <wp:lineTo x="21356" y="21444"/>
                <wp:lineTo x="21356" y="0"/>
                <wp:lineTo x="0" y="0"/>
              </wp:wrapPolygon>
            </wp:wrapTight>
            <wp:docPr id="10213466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6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879" w:rsidRPr="00F73879">
        <w:rPr>
          <w:rFonts w:ascii="Calibri" w:hAnsi="Calibri" w:cs="Calibri"/>
          <w:color w:val="000000"/>
        </w:rPr>
        <w:t>Jed</w:t>
      </w:r>
      <w:r w:rsidR="00D77F9A">
        <w:rPr>
          <w:rFonts w:ascii="Calibri" w:hAnsi="Calibri" w:cs="Calibri"/>
          <w:color w:val="000000"/>
        </w:rPr>
        <w:t>ním</w:t>
      </w:r>
      <w:r w:rsidR="00F73879" w:rsidRPr="00F73879">
        <w:rPr>
          <w:rFonts w:ascii="Calibri" w:hAnsi="Calibri" w:cs="Calibri"/>
          <w:color w:val="000000"/>
        </w:rPr>
        <w:t xml:space="preserve"> ze stěžejních prvků projektu je dostatek zeleně</w:t>
      </w:r>
      <w:r w:rsidR="00F73879">
        <w:rPr>
          <w:rFonts w:ascii="Calibri" w:hAnsi="Calibri" w:cs="Calibri"/>
          <w:color w:val="000000"/>
        </w:rPr>
        <w:t xml:space="preserve"> v podobě téměř 2 000 m</w:t>
      </w:r>
      <w:r w:rsidR="00F73879" w:rsidRPr="00F73879">
        <w:rPr>
          <w:rFonts w:ascii="Calibri" w:hAnsi="Calibri" w:cs="Calibri"/>
          <w:color w:val="000000"/>
          <w:vertAlign w:val="superscript"/>
        </w:rPr>
        <w:t>2</w:t>
      </w:r>
      <w:r w:rsidR="00F73879">
        <w:rPr>
          <w:rFonts w:ascii="Calibri" w:hAnsi="Calibri" w:cs="Calibri"/>
          <w:color w:val="000000"/>
        </w:rPr>
        <w:t xml:space="preserve"> společných zahrad</w:t>
      </w:r>
      <w:r w:rsidR="003D1B02">
        <w:rPr>
          <w:rFonts w:ascii="Calibri" w:hAnsi="Calibri" w:cs="Calibri"/>
          <w:color w:val="000000"/>
        </w:rPr>
        <w:t xml:space="preserve"> se stromy a vysokými travinami</w:t>
      </w:r>
      <w:r w:rsidR="00F73879">
        <w:rPr>
          <w:rFonts w:ascii="Calibri" w:hAnsi="Calibri" w:cs="Calibri"/>
          <w:color w:val="000000"/>
        </w:rPr>
        <w:t>. Příjemné chvíle s rodinou či přáteli lze trávit na s</w:t>
      </w:r>
      <w:r w:rsidR="00F73879" w:rsidRPr="00F402E1">
        <w:rPr>
          <w:rFonts w:ascii="Calibri" w:hAnsi="Calibri" w:cs="Calibri"/>
          <w:color w:val="000000"/>
        </w:rPr>
        <w:t>třešní teras</w:t>
      </w:r>
      <w:r w:rsidR="00F73879">
        <w:rPr>
          <w:rFonts w:ascii="Calibri" w:hAnsi="Calibri" w:cs="Calibri"/>
          <w:color w:val="000000"/>
        </w:rPr>
        <w:t>e</w:t>
      </w:r>
      <w:r w:rsidR="00F73879" w:rsidRPr="00F402E1">
        <w:rPr>
          <w:rFonts w:ascii="Calibri" w:hAnsi="Calibri" w:cs="Calibri"/>
          <w:color w:val="000000"/>
        </w:rPr>
        <w:t xml:space="preserve"> přístupn</w:t>
      </w:r>
      <w:r w:rsidR="00F73879">
        <w:rPr>
          <w:rFonts w:ascii="Calibri" w:hAnsi="Calibri" w:cs="Calibri"/>
          <w:color w:val="000000"/>
        </w:rPr>
        <w:t>é</w:t>
      </w:r>
      <w:r w:rsidR="00F73879" w:rsidRPr="00F402E1">
        <w:rPr>
          <w:rFonts w:ascii="Calibri" w:hAnsi="Calibri" w:cs="Calibri"/>
          <w:color w:val="000000"/>
        </w:rPr>
        <w:t xml:space="preserve"> pro všechny obyvatele</w:t>
      </w:r>
      <w:r w:rsidR="00887985">
        <w:rPr>
          <w:rFonts w:ascii="Calibri" w:hAnsi="Calibri" w:cs="Calibri"/>
          <w:color w:val="000000"/>
        </w:rPr>
        <w:t>.</w:t>
      </w:r>
    </w:p>
    <w:p w14:paraId="7557CD21" w14:textId="262D0952" w:rsidR="00F73879" w:rsidRDefault="00F402E1" w:rsidP="00F73879">
      <w:pPr>
        <w:tabs>
          <w:tab w:val="left" w:pos="5415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Noví rezidenti Ahoj </w:t>
      </w:r>
      <w:proofErr w:type="spellStart"/>
      <w:r>
        <w:rPr>
          <w:rFonts w:ascii="Calibri" w:hAnsi="Calibri" w:cs="Calibri"/>
          <w:color w:val="000000"/>
        </w:rPr>
        <w:t>Vanguard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F73879">
        <w:rPr>
          <w:rFonts w:ascii="Calibri" w:hAnsi="Calibri" w:cs="Calibri"/>
          <w:color w:val="000000"/>
        </w:rPr>
        <w:t>dále budou mít k dispozici</w:t>
      </w:r>
      <w:r w:rsidRPr="00F402E1">
        <w:rPr>
          <w:rFonts w:ascii="Calibri" w:hAnsi="Calibri" w:cs="Calibri"/>
          <w:color w:val="000000"/>
        </w:rPr>
        <w:t xml:space="preserve"> plně vybavené fitness, </w:t>
      </w:r>
      <w:proofErr w:type="spellStart"/>
      <w:r w:rsidRPr="00F402E1">
        <w:rPr>
          <w:rFonts w:ascii="Calibri" w:hAnsi="Calibri" w:cs="Calibri"/>
          <w:color w:val="000000"/>
        </w:rPr>
        <w:t>spa</w:t>
      </w:r>
      <w:proofErr w:type="spellEnd"/>
      <w:r w:rsidRPr="00F402E1">
        <w:rPr>
          <w:rFonts w:ascii="Calibri" w:hAnsi="Calibri" w:cs="Calibri"/>
          <w:color w:val="000000"/>
        </w:rPr>
        <w:t xml:space="preserve"> &amp; wellness zónu s</w:t>
      </w:r>
      <w:r w:rsidR="00972CE9">
        <w:rPr>
          <w:rFonts w:ascii="Calibri" w:hAnsi="Calibri" w:cs="Calibri"/>
          <w:color w:val="000000"/>
        </w:rPr>
        <w:t> </w:t>
      </w:r>
      <w:r w:rsidRPr="00F402E1">
        <w:rPr>
          <w:rFonts w:ascii="Calibri" w:hAnsi="Calibri" w:cs="Calibri"/>
          <w:color w:val="000000"/>
        </w:rPr>
        <w:t>finskou saunou a párou a</w:t>
      </w:r>
      <w:r w:rsidR="00C72A58">
        <w:rPr>
          <w:rFonts w:ascii="Calibri" w:hAnsi="Calibri" w:cs="Calibri"/>
          <w:color w:val="000000"/>
        </w:rPr>
        <w:t> </w:t>
      </w:r>
      <w:r w:rsidR="004F09A2">
        <w:rPr>
          <w:rFonts w:ascii="Calibri" w:hAnsi="Calibri" w:cs="Calibri"/>
          <w:color w:val="000000"/>
        </w:rPr>
        <w:t xml:space="preserve">rovněž </w:t>
      </w:r>
      <w:r w:rsidRPr="00F402E1">
        <w:rPr>
          <w:rFonts w:ascii="Calibri" w:hAnsi="Calibri" w:cs="Calibri"/>
          <w:color w:val="000000"/>
        </w:rPr>
        <w:t>18 metrů dlouhý prosklený bazén</w:t>
      </w:r>
      <w:r w:rsidR="00F73879">
        <w:rPr>
          <w:rFonts w:ascii="Calibri" w:hAnsi="Calibri" w:cs="Calibri"/>
          <w:color w:val="000000"/>
        </w:rPr>
        <w:t xml:space="preserve"> v sousedním projektu </w:t>
      </w:r>
      <w:proofErr w:type="spellStart"/>
      <w:r w:rsidR="00F73879">
        <w:rPr>
          <w:rFonts w:ascii="Calibri" w:hAnsi="Calibri" w:cs="Calibri"/>
          <w:color w:val="000000"/>
        </w:rPr>
        <w:t>loftového</w:t>
      </w:r>
      <w:proofErr w:type="spellEnd"/>
      <w:r w:rsidR="00F73879">
        <w:rPr>
          <w:rFonts w:ascii="Calibri" w:hAnsi="Calibri" w:cs="Calibri"/>
          <w:color w:val="000000"/>
        </w:rPr>
        <w:t xml:space="preserve"> bydlení </w:t>
      </w:r>
      <w:hyperlink r:id="rId16" w:history="1">
        <w:proofErr w:type="spellStart"/>
        <w:r w:rsidR="00F73879" w:rsidRPr="00CF5256">
          <w:rPr>
            <w:rStyle w:val="Hypertextovodkaz"/>
            <w:rFonts w:ascii="Calibri" w:hAnsi="Calibri" w:cs="Calibri"/>
          </w:rPr>
          <w:t>Vanguard</w:t>
        </w:r>
        <w:proofErr w:type="spellEnd"/>
      </w:hyperlink>
      <w:r w:rsidR="00F73879">
        <w:rPr>
          <w:rFonts w:ascii="Calibri" w:hAnsi="Calibri" w:cs="Calibri"/>
          <w:color w:val="000000"/>
        </w:rPr>
        <w:t>. Obě nemovitosti funkčně propojí podzemní tunel.</w:t>
      </w:r>
    </w:p>
    <w:p w14:paraId="6D9D044B" w14:textId="71459E8D" w:rsidR="00CB6E08" w:rsidRPr="00CB6E08" w:rsidRDefault="00F82FC7" w:rsidP="00F402E1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Rychl</w:t>
      </w:r>
      <w:r w:rsidR="00AD07E7"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</w:rPr>
        <w:t xml:space="preserve"> se rozvíjející čtvrť se vším po ruce</w:t>
      </w:r>
    </w:p>
    <w:p w14:paraId="42D7F636" w14:textId="54F6BE96" w:rsidR="00CB6E08" w:rsidRDefault="00FB604E" w:rsidP="00CF525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Modřany patří mezi</w:t>
      </w:r>
      <w:r w:rsidR="00E95A9D">
        <w:rPr>
          <w:rFonts w:ascii="Calibri" w:hAnsi="Calibri" w:cs="Calibri"/>
          <w:color w:val="000000"/>
        </w:rPr>
        <w:t xml:space="preserve"> pražské</w:t>
      </w:r>
      <w:r>
        <w:rPr>
          <w:rFonts w:ascii="Calibri" w:hAnsi="Calibri" w:cs="Calibri"/>
          <w:color w:val="000000"/>
        </w:rPr>
        <w:t xml:space="preserve"> lokality s velkým potenciálem. </w:t>
      </w:r>
      <w:r w:rsidR="00D45947">
        <w:rPr>
          <w:rFonts w:ascii="Calibri" w:hAnsi="Calibri" w:cs="Calibri"/>
          <w:color w:val="000000"/>
        </w:rPr>
        <w:t>V </w:t>
      </w:r>
      <w:r w:rsidR="00CB6E08" w:rsidRPr="00CB6E08">
        <w:rPr>
          <w:rFonts w:ascii="Calibri" w:hAnsi="Calibri" w:cs="Calibri"/>
          <w:color w:val="000000"/>
        </w:rPr>
        <w:t>blízkosti</w:t>
      </w:r>
      <w:r w:rsidR="00D45947">
        <w:rPr>
          <w:rFonts w:ascii="Calibri" w:hAnsi="Calibri" w:cs="Calibri"/>
          <w:color w:val="000000"/>
        </w:rPr>
        <w:t xml:space="preserve"> projektu</w:t>
      </w:r>
      <w:r w:rsidR="00CF5256">
        <w:rPr>
          <w:rFonts w:ascii="Calibri" w:hAnsi="Calibri" w:cs="Calibri"/>
          <w:color w:val="000000"/>
        </w:rPr>
        <w:t xml:space="preserve"> nechybí potřebná občanská vybavenost, jako</w:t>
      </w:r>
      <w:r w:rsidR="00CB6E08" w:rsidRPr="00CB6E08">
        <w:rPr>
          <w:rFonts w:ascii="Calibri" w:hAnsi="Calibri" w:cs="Calibri"/>
          <w:color w:val="000000"/>
        </w:rPr>
        <w:t xml:space="preserve"> jsou školky, školy</w:t>
      </w:r>
      <w:r w:rsidR="00D45947">
        <w:rPr>
          <w:rFonts w:ascii="Calibri" w:hAnsi="Calibri" w:cs="Calibri"/>
          <w:color w:val="000000"/>
        </w:rPr>
        <w:t xml:space="preserve">, obchody </w:t>
      </w:r>
      <w:r w:rsidR="00CB6E08" w:rsidRPr="00CB6E08">
        <w:rPr>
          <w:rFonts w:ascii="Calibri" w:hAnsi="Calibri" w:cs="Calibri"/>
          <w:color w:val="000000"/>
        </w:rPr>
        <w:t>i gastronomické možnosti.</w:t>
      </w:r>
      <w:r w:rsidR="00CF5256">
        <w:rPr>
          <w:rFonts w:ascii="Calibri" w:hAnsi="Calibri" w:cs="Calibri"/>
          <w:color w:val="000000"/>
        </w:rPr>
        <w:t xml:space="preserve"> </w:t>
      </w:r>
      <w:r w:rsidR="00D45947">
        <w:rPr>
          <w:rFonts w:ascii="Calibri" w:hAnsi="Calibri" w:cs="Calibri"/>
          <w:color w:val="000000"/>
        </w:rPr>
        <w:t>Kulturní vyžití nabízí</w:t>
      </w:r>
      <w:r w:rsidR="00CB6E08" w:rsidRPr="00CB6E08">
        <w:rPr>
          <w:rFonts w:ascii="Calibri" w:hAnsi="Calibri" w:cs="Calibri"/>
          <w:color w:val="000000"/>
        </w:rPr>
        <w:t xml:space="preserve"> Divadlo Na Cikorce a nedaleké Divadlo Bravo. A pro milovníky kina je zde Modřanský biograf</w:t>
      </w:r>
      <w:r w:rsidR="00D45947">
        <w:rPr>
          <w:rFonts w:ascii="Calibri" w:hAnsi="Calibri" w:cs="Calibri"/>
          <w:color w:val="000000"/>
        </w:rPr>
        <w:t>.</w:t>
      </w:r>
    </w:p>
    <w:p w14:paraId="4F4861EF" w14:textId="16E073F2" w:rsidR="00CF5256" w:rsidRDefault="00C52B64" w:rsidP="00F402E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Lokalita nabízí dobré </w:t>
      </w:r>
      <w:r w:rsidR="00CF5256">
        <w:rPr>
          <w:rFonts w:ascii="Calibri" w:hAnsi="Calibri" w:cs="Calibri"/>
          <w:color w:val="000000"/>
        </w:rPr>
        <w:t>dopravní spojení</w:t>
      </w:r>
      <w:r w:rsidR="006C0C27">
        <w:rPr>
          <w:rFonts w:ascii="Calibri" w:hAnsi="Calibri" w:cs="Calibri"/>
          <w:color w:val="000000"/>
        </w:rPr>
        <w:t xml:space="preserve">. Cesty po Praze i mimo ni usnadňuje </w:t>
      </w:r>
      <w:r w:rsidR="00947D2A">
        <w:rPr>
          <w:rFonts w:ascii="Calibri" w:hAnsi="Calibri" w:cs="Calibri"/>
          <w:color w:val="000000"/>
        </w:rPr>
        <w:t xml:space="preserve">Jižní spojka, na níž se dá napojit za pouhé tři minuty. </w:t>
      </w:r>
      <w:r w:rsidR="004C0BDA">
        <w:rPr>
          <w:rFonts w:ascii="Calibri" w:hAnsi="Calibri" w:cs="Calibri"/>
          <w:color w:val="000000"/>
        </w:rPr>
        <w:t>Přímo před projektem se nachází zastávka autobusu</w:t>
      </w:r>
      <w:r w:rsidR="001B20AE">
        <w:rPr>
          <w:rFonts w:ascii="Calibri" w:hAnsi="Calibri" w:cs="Calibri"/>
          <w:color w:val="000000"/>
        </w:rPr>
        <w:t xml:space="preserve"> vedoucí na Smíchovské nádraží.</w:t>
      </w:r>
      <w:r w:rsidR="002225B2">
        <w:rPr>
          <w:rFonts w:ascii="Calibri" w:hAnsi="Calibri" w:cs="Calibri"/>
          <w:color w:val="000000"/>
        </w:rPr>
        <w:t xml:space="preserve"> V docházkové vzdálenosti leží také zastávka tramvaje. </w:t>
      </w:r>
    </w:p>
    <w:p w14:paraId="75B50C0C" w14:textId="2688449D" w:rsidR="00FB604E" w:rsidRDefault="005B0D5D" w:rsidP="00F402E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Městská část se současně</w:t>
      </w:r>
      <w:r w:rsidR="00CB6E08">
        <w:rPr>
          <w:rFonts w:ascii="Calibri" w:hAnsi="Calibri" w:cs="Calibri"/>
          <w:color w:val="000000"/>
        </w:rPr>
        <w:t xml:space="preserve"> řadí k nejzelenějším částem metropole. </w:t>
      </w:r>
      <w:r w:rsidR="00872F24" w:rsidRPr="00BC10E4">
        <w:rPr>
          <w:rFonts w:ascii="Calibri" w:hAnsi="Calibri" w:cs="Calibri"/>
          <w:color w:val="000000"/>
        </w:rPr>
        <w:t xml:space="preserve">Kousek od Ahoj </w:t>
      </w:r>
      <w:proofErr w:type="spellStart"/>
      <w:r w:rsidR="00872F24" w:rsidRPr="00BC10E4">
        <w:rPr>
          <w:rFonts w:ascii="Calibri" w:hAnsi="Calibri" w:cs="Calibri"/>
          <w:color w:val="000000"/>
        </w:rPr>
        <w:t>Vanguard</w:t>
      </w:r>
      <w:proofErr w:type="spellEnd"/>
      <w:r w:rsidR="00872F24" w:rsidRPr="00BC10E4">
        <w:rPr>
          <w:rFonts w:ascii="Calibri" w:hAnsi="Calibri" w:cs="Calibri"/>
          <w:color w:val="000000"/>
        </w:rPr>
        <w:t xml:space="preserve"> začíná rozlehlý lesopark Hodkovičky. </w:t>
      </w:r>
      <w:r>
        <w:rPr>
          <w:rFonts w:ascii="Calibri" w:hAnsi="Calibri" w:cs="Calibri"/>
          <w:color w:val="000000"/>
        </w:rPr>
        <w:t xml:space="preserve">Co se týče sportu, </w:t>
      </w:r>
      <w:r w:rsidR="00405908">
        <w:rPr>
          <w:rFonts w:ascii="Calibri" w:hAnsi="Calibri" w:cs="Calibri"/>
          <w:color w:val="000000"/>
        </w:rPr>
        <w:t>v okolí najdou budoucí rezidenti</w:t>
      </w:r>
      <w:r w:rsidR="00CB6E08">
        <w:rPr>
          <w:rFonts w:ascii="Calibri" w:hAnsi="Calibri" w:cs="Calibri"/>
          <w:color w:val="000000"/>
        </w:rPr>
        <w:t xml:space="preserve"> </w:t>
      </w:r>
      <w:r w:rsidR="00CB6E08" w:rsidRPr="00CB6E08">
        <w:rPr>
          <w:rFonts w:ascii="Calibri" w:hAnsi="Calibri" w:cs="Calibri"/>
          <w:color w:val="000000"/>
        </w:rPr>
        <w:t xml:space="preserve">devítijamkové golfové hřiště, minigolf, </w:t>
      </w:r>
      <w:proofErr w:type="spellStart"/>
      <w:r w:rsidR="00CB6E08" w:rsidRPr="00CB6E08">
        <w:rPr>
          <w:rFonts w:ascii="Calibri" w:hAnsi="Calibri" w:cs="Calibri"/>
          <w:color w:val="000000"/>
        </w:rPr>
        <w:t>fotbalgolf</w:t>
      </w:r>
      <w:proofErr w:type="spellEnd"/>
      <w:r w:rsidR="00CB6E08" w:rsidRPr="00CB6E08">
        <w:rPr>
          <w:rFonts w:ascii="Calibri" w:hAnsi="Calibri" w:cs="Calibri"/>
          <w:color w:val="000000"/>
        </w:rPr>
        <w:t>,</w:t>
      </w:r>
      <w:r w:rsidR="00CB6E08">
        <w:rPr>
          <w:rFonts w:ascii="Calibri" w:hAnsi="Calibri" w:cs="Calibri"/>
          <w:color w:val="000000"/>
        </w:rPr>
        <w:t xml:space="preserve"> </w:t>
      </w:r>
      <w:r w:rsidR="00CB6E08" w:rsidRPr="00CB6E08">
        <w:rPr>
          <w:rFonts w:ascii="Calibri" w:hAnsi="Calibri" w:cs="Calibri"/>
          <w:color w:val="000000"/>
        </w:rPr>
        <w:t>lanové centr</w:t>
      </w:r>
      <w:r w:rsidR="00405908">
        <w:rPr>
          <w:rFonts w:ascii="Calibri" w:hAnsi="Calibri" w:cs="Calibri"/>
          <w:color w:val="000000"/>
        </w:rPr>
        <w:t>um</w:t>
      </w:r>
      <w:r w:rsidR="00CB6E08" w:rsidRPr="00CB6E08">
        <w:rPr>
          <w:rFonts w:ascii="Calibri" w:hAnsi="Calibri" w:cs="Calibri"/>
          <w:color w:val="000000"/>
        </w:rPr>
        <w:t>, tenisové kurty</w:t>
      </w:r>
      <w:r w:rsidR="00405908">
        <w:rPr>
          <w:rFonts w:ascii="Calibri" w:hAnsi="Calibri" w:cs="Calibri"/>
          <w:color w:val="000000"/>
        </w:rPr>
        <w:t xml:space="preserve">, </w:t>
      </w:r>
      <w:r w:rsidR="00CB6E08" w:rsidRPr="00CB6E08">
        <w:rPr>
          <w:rFonts w:ascii="Calibri" w:hAnsi="Calibri" w:cs="Calibri"/>
          <w:color w:val="000000"/>
        </w:rPr>
        <w:t>badmintonov</w:t>
      </w:r>
      <w:r w:rsidR="00405908">
        <w:rPr>
          <w:rFonts w:ascii="Calibri" w:hAnsi="Calibri" w:cs="Calibri"/>
          <w:color w:val="000000"/>
        </w:rPr>
        <w:t>ou</w:t>
      </w:r>
      <w:r w:rsidR="00CB6E08" w:rsidRPr="00CB6E08">
        <w:rPr>
          <w:rFonts w:ascii="Calibri" w:hAnsi="Calibri" w:cs="Calibri"/>
          <w:color w:val="000000"/>
        </w:rPr>
        <w:t xml:space="preserve"> hal</w:t>
      </w:r>
      <w:r w:rsidR="00405908">
        <w:rPr>
          <w:rFonts w:ascii="Calibri" w:hAnsi="Calibri" w:cs="Calibri"/>
          <w:color w:val="000000"/>
        </w:rPr>
        <w:t>u či</w:t>
      </w:r>
      <w:r w:rsidR="00CB6E08" w:rsidRPr="00CB6E08">
        <w:rPr>
          <w:rFonts w:ascii="Calibri" w:hAnsi="Calibri" w:cs="Calibri"/>
          <w:color w:val="000000"/>
        </w:rPr>
        <w:t xml:space="preserve"> Modřanskou cyklostezku.</w:t>
      </w:r>
    </w:p>
    <w:p w14:paraId="1FF0C388" w14:textId="77777777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6D96A8A3" w14:textId="188EF6FA" w:rsidR="00EE6CAC" w:rsidRDefault="00216077" w:rsidP="00C871D3">
      <w:pPr>
        <w:jc w:val="both"/>
        <w:rPr>
          <w:sz w:val="20"/>
          <w:szCs w:val="20"/>
        </w:rPr>
      </w:pPr>
      <w:r w:rsidRPr="00EE6CAC">
        <w:rPr>
          <w:b/>
          <w:bCs/>
          <w:sz w:val="20"/>
          <w:szCs w:val="20"/>
        </w:rPr>
        <w:t>O PSN</w:t>
      </w:r>
    </w:p>
    <w:p w14:paraId="6021DB7E" w14:textId="68902B25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Na českém trhu s nemovitostmi působí </w:t>
      </w:r>
      <w:hyperlink r:id="rId17" w:history="1">
        <w:r w:rsidRPr="00A90B35">
          <w:rPr>
            <w:rStyle w:val="Hypertextovodkaz"/>
            <w:sz w:val="20"/>
            <w:szCs w:val="20"/>
          </w:rPr>
          <w:t>PSN</w:t>
        </w:r>
      </w:hyperlink>
      <w:r w:rsidRPr="00A90B35">
        <w:rPr>
          <w:sz w:val="20"/>
          <w:szCs w:val="20"/>
        </w:rPr>
        <w:t> </w:t>
      </w:r>
      <w:r w:rsidRPr="00A90B35">
        <w:rPr>
          <w:b/>
          <w:bCs/>
          <w:sz w:val="20"/>
          <w:szCs w:val="20"/>
        </w:rPr>
        <w:t>již od roku 1991 </w:t>
      </w:r>
      <w:r w:rsidRPr="00A90B35">
        <w:rPr>
          <w:sz w:val="20"/>
          <w:szCs w:val="20"/>
        </w:rPr>
        <w:t xml:space="preserve">(původně jako Pražská správa nemovitostí, od roku 2019 už jen pod názvem PSN). Firma se od svého vzniku věnovala zejména </w:t>
      </w:r>
      <w:r w:rsidRPr="005E418F">
        <w:rPr>
          <w:b/>
          <w:bCs/>
          <w:sz w:val="20"/>
          <w:szCs w:val="20"/>
        </w:rPr>
        <w:t>rekonstrukcím činžovních domů</w:t>
      </w:r>
      <w:r w:rsidRPr="00A90B35">
        <w:rPr>
          <w:sz w:val="20"/>
          <w:szCs w:val="20"/>
        </w:rPr>
        <w:t>. Ty má ve svém portfoliu i nadále, prošla však velkým rozvojem a v současnosti se již věnuje i </w:t>
      </w:r>
      <w:r w:rsidRPr="00A90B35">
        <w:rPr>
          <w:b/>
          <w:bCs/>
          <w:sz w:val="20"/>
          <w:szCs w:val="20"/>
        </w:rPr>
        <w:t>nové výstavbě velkých rezidenčních a polyfunkčních projektů</w:t>
      </w:r>
      <w:r w:rsidRPr="00A90B35">
        <w:rPr>
          <w:sz w:val="20"/>
          <w:szCs w:val="20"/>
        </w:rPr>
        <w:t xml:space="preserve">. Pracuje například na konverzi továrního areálu Koh-i-noor v pražských Vršovicích, na přeměně areálu </w:t>
      </w:r>
      <w:r w:rsidR="00F8649F">
        <w:rPr>
          <w:sz w:val="20"/>
          <w:szCs w:val="20"/>
        </w:rPr>
        <w:t xml:space="preserve">v Plynárenské ulici </w:t>
      </w:r>
      <w:r w:rsidRPr="00A90B35">
        <w:rPr>
          <w:sz w:val="20"/>
          <w:szCs w:val="20"/>
        </w:rPr>
        <w:t>v Brně nebo připravuje výstavbu polyfunkční budovy na místě bývalého Transgasu v centru Prahy na Vinohradech, na které spoluprac</w:t>
      </w:r>
      <w:r w:rsidR="00895341">
        <w:rPr>
          <w:sz w:val="20"/>
          <w:szCs w:val="20"/>
        </w:rPr>
        <w:t xml:space="preserve">uje </w:t>
      </w:r>
      <w:r w:rsidRPr="00A90B35">
        <w:rPr>
          <w:sz w:val="20"/>
          <w:szCs w:val="20"/>
        </w:rPr>
        <w:t xml:space="preserve">se společností Penta Real </w:t>
      </w:r>
      <w:proofErr w:type="spellStart"/>
      <w:r w:rsidRPr="00A90B35">
        <w:rPr>
          <w:sz w:val="20"/>
          <w:szCs w:val="20"/>
        </w:rPr>
        <w:t>Estate</w:t>
      </w:r>
      <w:proofErr w:type="spellEnd"/>
      <w:r w:rsidRPr="00A90B35">
        <w:rPr>
          <w:sz w:val="20"/>
          <w:szCs w:val="20"/>
        </w:rPr>
        <w:t xml:space="preserve">. Aktuálně realizuje např. </w:t>
      </w:r>
      <w:proofErr w:type="spellStart"/>
      <w:r w:rsidRPr="00A90B35">
        <w:rPr>
          <w:sz w:val="20"/>
          <w:szCs w:val="20"/>
        </w:rPr>
        <w:t>Vanguard</w:t>
      </w:r>
      <w:proofErr w:type="spellEnd"/>
      <w:r w:rsidRPr="00A90B35">
        <w:rPr>
          <w:sz w:val="20"/>
          <w:szCs w:val="20"/>
        </w:rPr>
        <w:t xml:space="preserve"> Prague – revitalizaci původní továrny na 150 unikátních </w:t>
      </w:r>
      <w:proofErr w:type="spellStart"/>
      <w:r w:rsidRPr="00A90B35">
        <w:rPr>
          <w:sz w:val="20"/>
          <w:szCs w:val="20"/>
        </w:rPr>
        <w:t>loftů</w:t>
      </w:r>
      <w:proofErr w:type="spellEnd"/>
      <w:r w:rsidRPr="00A90B35">
        <w:rPr>
          <w:sz w:val="20"/>
          <w:szCs w:val="20"/>
        </w:rPr>
        <w:t xml:space="preserve">, novostavbu Ahoj </w:t>
      </w:r>
      <w:proofErr w:type="spellStart"/>
      <w:r w:rsidRPr="00A90B35">
        <w:rPr>
          <w:sz w:val="20"/>
          <w:szCs w:val="20"/>
        </w:rPr>
        <w:t>Vanguard</w:t>
      </w:r>
      <w:proofErr w:type="spellEnd"/>
      <w:r w:rsidRPr="00A90B35">
        <w:rPr>
          <w:sz w:val="20"/>
          <w:szCs w:val="20"/>
        </w:rPr>
        <w:t xml:space="preserve"> v jejím sousedství s 94 byty</w:t>
      </w:r>
      <w:r w:rsidR="00253905">
        <w:rPr>
          <w:sz w:val="20"/>
          <w:szCs w:val="20"/>
        </w:rPr>
        <w:t xml:space="preserve"> či </w:t>
      </w:r>
      <w:proofErr w:type="spellStart"/>
      <w:r w:rsidRPr="00A90B35">
        <w:rPr>
          <w:sz w:val="20"/>
          <w:szCs w:val="20"/>
        </w:rPr>
        <w:t>BackYard</w:t>
      </w:r>
      <w:proofErr w:type="spellEnd"/>
      <w:r w:rsidRPr="00A90B35">
        <w:rPr>
          <w:sz w:val="20"/>
          <w:szCs w:val="20"/>
        </w:rPr>
        <w:t xml:space="preserve"> Dejvice – rekonstrukci historického činžovního domu v</w:t>
      </w:r>
      <w:r w:rsidR="00253905">
        <w:rPr>
          <w:sz w:val="20"/>
          <w:szCs w:val="20"/>
        </w:rPr>
        <w:t> </w:t>
      </w:r>
      <w:r w:rsidRPr="00A90B35">
        <w:rPr>
          <w:sz w:val="20"/>
          <w:szCs w:val="20"/>
        </w:rPr>
        <w:t>Praze</w:t>
      </w:r>
      <w:r w:rsidR="00253905">
        <w:rPr>
          <w:sz w:val="20"/>
          <w:szCs w:val="20"/>
        </w:rPr>
        <w:t> </w:t>
      </w:r>
      <w:r w:rsidRPr="00A90B35">
        <w:rPr>
          <w:sz w:val="20"/>
          <w:szCs w:val="20"/>
        </w:rPr>
        <w:t>6.</w:t>
      </w:r>
    </w:p>
    <w:p w14:paraId="0DEE4778" w14:textId="07516B9A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PSN také dlouhodobě vytváří </w:t>
      </w:r>
      <w:r w:rsidRPr="00A90B35">
        <w:rPr>
          <w:b/>
          <w:bCs/>
          <w:sz w:val="20"/>
          <w:szCs w:val="20"/>
        </w:rPr>
        <w:t>vlastní portfolio nemovitostí</w:t>
      </w:r>
      <w:r w:rsidRPr="00A90B35">
        <w:rPr>
          <w:sz w:val="20"/>
          <w:szCs w:val="20"/>
        </w:rPr>
        <w:t xml:space="preserve"> v Praze, Pardubicích, Hradci Králové a Brně, a to pro nájemní bydlení i za účelem pronájmu kanceláří a komerčních prostor. Nejvýznamnějšími jsou ikonický Tančící dům, Dům Módy na Václavském náměstí nebo první český mrakodrap City </w:t>
      </w:r>
      <w:proofErr w:type="spellStart"/>
      <w:r w:rsidRPr="00A90B35">
        <w:rPr>
          <w:sz w:val="20"/>
          <w:szCs w:val="20"/>
        </w:rPr>
        <w:t>Empiria</w:t>
      </w:r>
      <w:proofErr w:type="spellEnd"/>
      <w:r w:rsidRPr="00A90B35">
        <w:rPr>
          <w:sz w:val="20"/>
          <w:szCs w:val="20"/>
        </w:rPr>
        <w:t xml:space="preserve"> na pražské Pankráci.</w:t>
      </w:r>
      <w:r w:rsidR="00167D1D">
        <w:rPr>
          <w:sz w:val="20"/>
          <w:szCs w:val="20"/>
        </w:rPr>
        <w:t xml:space="preserve"> </w:t>
      </w:r>
      <w:r w:rsidR="00167D1D" w:rsidRPr="00BB079A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V centru Pardubic na začátku roku zahájila rekonstrukci obchodního centra Grand ve funkcionalistickém paláci od architekta Josefa Gočára.</w:t>
      </w:r>
    </w:p>
    <w:p w14:paraId="41027A85" w14:textId="7DD425C5" w:rsidR="00A90B35" w:rsidRPr="00167D1D" w:rsidRDefault="00A90B35" w:rsidP="00167D1D">
      <w:pPr>
        <w:jc w:val="both"/>
        <w:rPr>
          <w:i/>
          <w:iCs/>
          <w:sz w:val="20"/>
          <w:szCs w:val="20"/>
        </w:rPr>
      </w:pPr>
      <w:r w:rsidRPr="00A90B35">
        <w:rPr>
          <w:sz w:val="20"/>
          <w:szCs w:val="20"/>
        </w:rPr>
        <w:t>Společnost PSN je </w:t>
      </w:r>
      <w:r w:rsidRPr="00A90B35">
        <w:rPr>
          <w:b/>
          <w:bCs/>
          <w:sz w:val="20"/>
          <w:szCs w:val="20"/>
        </w:rPr>
        <w:t>českou rodinnou firmou</w:t>
      </w:r>
      <w:r w:rsidRPr="00A90B35">
        <w:rPr>
          <w:sz w:val="20"/>
          <w:szCs w:val="20"/>
        </w:rPr>
        <w:t>, která byla již čtyřikrát </w:t>
      </w:r>
      <w:r w:rsidRPr="00A90B35">
        <w:rPr>
          <w:b/>
          <w:bCs/>
          <w:sz w:val="20"/>
          <w:szCs w:val="20"/>
        </w:rPr>
        <w:t>oceněna</w:t>
      </w:r>
      <w:r w:rsidRPr="00A90B35">
        <w:rPr>
          <w:sz w:val="20"/>
          <w:szCs w:val="20"/>
        </w:rPr>
        <w:t xml:space="preserve"> v programu Best </w:t>
      </w:r>
      <w:proofErr w:type="spellStart"/>
      <w:r w:rsidRPr="00A90B35">
        <w:rPr>
          <w:sz w:val="20"/>
          <w:szCs w:val="20"/>
        </w:rPr>
        <w:t>Managed</w:t>
      </w:r>
      <w:proofErr w:type="spellEnd"/>
      <w:r w:rsidRPr="00A90B35">
        <w:rPr>
          <w:sz w:val="20"/>
          <w:szCs w:val="20"/>
        </w:rPr>
        <w:t xml:space="preserve"> </w:t>
      </w:r>
      <w:proofErr w:type="spellStart"/>
      <w:r w:rsidRPr="00A90B35">
        <w:rPr>
          <w:sz w:val="20"/>
          <w:szCs w:val="20"/>
        </w:rPr>
        <w:t>Companies</w:t>
      </w:r>
      <w:proofErr w:type="spellEnd"/>
      <w:r w:rsidRPr="00A90B35">
        <w:rPr>
          <w:sz w:val="20"/>
          <w:szCs w:val="20"/>
        </w:rPr>
        <w:t>. Tento program staví na osvědčené globální metodice společnosti Deloitte a patří mezi nejvýznamnější podnikatelská ocenění svého druhu.</w:t>
      </w:r>
    </w:p>
    <w:sectPr w:rsidR="00A90B35" w:rsidRPr="00167D1D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8453" w14:textId="77777777" w:rsidR="008051BF" w:rsidRDefault="008051BF" w:rsidP="00434212">
      <w:pPr>
        <w:spacing w:after="0" w:line="240" w:lineRule="auto"/>
      </w:pPr>
      <w:r>
        <w:separator/>
      </w:r>
    </w:p>
  </w:endnote>
  <w:endnote w:type="continuationSeparator" w:id="0">
    <w:p w14:paraId="1CC47082" w14:textId="77777777" w:rsidR="008051BF" w:rsidRDefault="008051BF" w:rsidP="00434212">
      <w:pPr>
        <w:spacing w:after="0" w:line="240" w:lineRule="auto"/>
      </w:pPr>
      <w:r>
        <w:continuationSeparator/>
      </w:r>
    </w:p>
  </w:endnote>
  <w:endnote w:type="continuationNotice" w:id="1">
    <w:p w14:paraId="6D1668D7" w14:textId="77777777" w:rsidR="008051BF" w:rsidRDefault="00805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40A3" w14:textId="0E3DA4F3" w:rsidR="002F555B" w:rsidRDefault="00340312" w:rsidP="0009592A">
    <w:pPr>
      <w:pStyle w:val="Zpat"/>
      <w:jc w:val="center"/>
    </w:pPr>
    <w:r w:rsidRPr="00C06997">
      <w:t>Kontakt pro média:</w:t>
    </w:r>
    <w:r w:rsidR="003C7882">
      <w:t xml:space="preserve"> </w:t>
    </w:r>
    <w:r w:rsidR="002F555B">
      <w:t>Jiří</w:t>
    </w:r>
    <w:r w:rsidR="002F555B" w:rsidRPr="00096A42">
      <w:t xml:space="preserve"> </w:t>
    </w:r>
    <w:r w:rsidR="002F555B">
      <w:t>Caudr</w:t>
    </w:r>
    <w:r w:rsidR="002F555B" w:rsidRPr="00C06997">
      <w:t xml:space="preserve">, </w:t>
    </w:r>
    <w:hyperlink r:id="rId1" w:history="1">
      <w:r w:rsidR="002F555B" w:rsidRPr="00F15011">
        <w:rPr>
          <w:rStyle w:val="Hypertextovodkaz"/>
        </w:rPr>
        <w:t>jiri.caudr@psn.cz</w:t>
      </w:r>
    </w:hyperlink>
    <w:r w:rsidR="002F555B">
      <w:t xml:space="preserve">, </w:t>
    </w:r>
    <w:r w:rsidR="002F555B" w:rsidRPr="0005019B">
      <w:t>+420 720 756</w:t>
    </w:r>
    <w:r w:rsidR="002F555B">
      <w:t> </w:t>
    </w:r>
    <w:r w:rsidR="002F555B" w:rsidRPr="0005019B">
      <w:t>424</w:t>
    </w:r>
  </w:p>
  <w:p w14:paraId="233CEAB3" w14:textId="26977F3B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92DFB" w14:textId="77777777" w:rsidR="008051BF" w:rsidRDefault="008051BF" w:rsidP="00434212">
      <w:pPr>
        <w:spacing w:after="0" w:line="240" w:lineRule="auto"/>
      </w:pPr>
      <w:r>
        <w:separator/>
      </w:r>
    </w:p>
  </w:footnote>
  <w:footnote w:type="continuationSeparator" w:id="0">
    <w:p w14:paraId="73F7DE35" w14:textId="77777777" w:rsidR="008051BF" w:rsidRDefault="008051BF" w:rsidP="00434212">
      <w:pPr>
        <w:spacing w:after="0" w:line="240" w:lineRule="auto"/>
      </w:pPr>
      <w:r>
        <w:continuationSeparator/>
      </w:r>
    </w:p>
  </w:footnote>
  <w:footnote w:type="continuationNotice" w:id="1">
    <w:p w14:paraId="388DDD15" w14:textId="77777777" w:rsidR="008051BF" w:rsidRDefault="00805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12"/>
    <w:rsid w:val="00000704"/>
    <w:rsid w:val="00001E95"/>
    <w:rsid w:val="00003975"/>
    <w:rsid w:val="00004D31"/>
    <w:rsid w:val="00005D5D"/>
    <w:rsid w:val="00006248"/>
    <w:rsid w:val="0001051C"/>
    <w:rsid w:val="000111FC"/>
    <w:rsid w:val="000119C4"/>
    <w:rsid w:val="00014BC2"/>
    <w:rsid w:val="000151EB"/>
    <w:rsid w:val="00016D8E"/>
    <w:rsid w:val="00020A12"/>
    <w:rsid w:val="00023286"/>
    <w:rsid w:val="00025AC0"/>
    <w:rsid w:val="00030218"/>
    <w:rsid w:val="000306A5"/>
    <w:rsid w:val="00033594"/>
    <w:rsid w:val="00033D16"/>
    <w:rsid w:val="00033FB4"/>
    <w:rsid w:val="000344D3"/>
    <w:rsid w:val="0003472D"/>
    <w:rsid w:val="00035071"/>
    <w:rsid w:val="00035BAE"/>
    <w:rsid w:val="00036C70"/>
    <w:rsid w:val="0004014A"/>
    <w:rsid w:val="00042D54"/>
    <w:rsid w:val="00042EFC"/>
    <w:rsid w:val="00044193"/>
    <w:rsid w:val="000447BB"/>
    <w:rsid w:val="00047487"/>
    <w:rsid w:val="00047CA3"/>
    <w:rsid w:val="00050380"/>
    <w:rsid w:val="00051D68"/>
    <w:rsid w:val="000604C1"/>
    <w:rsid w:val="0006239B"/>
    <w:rsid w:val="00062410"/>
    <w:rsid w:val="00063074"/>
    <w:rsid w:val="0006531B"/>
    <w:rsid w:val="000667A9"/>
    <w:rsid w:val="00066D5F"/>
    <w:rsid w:val="00070245"/>
    <w:rsid w:val="00070FCD"/>
    <w:rsid w:val="000724FF"/>
    <w:rsid w:val="00072743"/>
    <w:rsid w:val="00072BB1"/>
    <w:rsid w:val="00076583"/>
    <w:rsid w:val="000814DB"/>
    <w:rsid w:val="0008432B"/>
    <w:rsid w:val="00085622"/>
    <w:rsid w:val="00086A9A"/>
    <w:rsid w:val="0008738E"/>
    <w:rsid w:val="000914DF"/>
    <w:rsid w:val="00092D50"/>
    <w:rsid w:val="000939DF"/>
    <w:rsid w:val="00094183"/>
    <w:rsid w:val="00094E8A"/>
    <w:rsid w:val="0009592A"/>
    <w:rsid w:val="00096263"/>
    <w:rsid w:val="000A401A"/>
    <w:rsid w:val="000A4C88"/>
    <w:rsid w:val="000A6479"/>
    <w:rsid w:val="000A67F2"/>
    <w:rsid w:val="000B2940"/>
    <w:rsid w:val="000B313E"/>
    <w:rsid w:val="000B48B5"/>
    <w:rsid w:val="000B5A9A"/>
    <w:rsid w:val="000B5E07"/>
    <w:rsid w:val="000C40EC"/>
    <w:rsid w:val="000C50B7"/>
    <w:rsid w:val="000C57B9"/>
    <w:rsid w:val="000C60D7"/>
    <w:rsid w:val="000D2B38"/>
    <w:rsid w:val="000D2DE5"/>
    <w:rsid w:val="000D32EC"/>
    <w:rsid w:val="000D5517"/>
    <w:rsid w:val="000D651C"/>
    <w:rsid w:val="000D6D38"/>
    <w:rsid w:val="000E0391"/>
    <w:rsid w:val="000E1D50"/>
    <w:rsid w:val="000E3139"/>
    <w:rsid w:val="000E4979"/>
    <w:rsid w:val="000E5826"/>
    <w:rsid w:val="000E7D6F"/>
    <w:rsid w:val="000F111D"/>
    <w:rsid w:val="000F2A8D"/>
    <w:rsid w:val="000F2BB9"/>
    <w:rsid w:val="000F3B77"/>
    <w:rsid w:val="000F7D87"/>
    <w:rsid w:val="001007FD"/>
    <w:rsid w:val="00100EB1"/>
    <w:rsid w:val="00101075"/>
    <w:rsid w:val="00101BD7"/>
    <w:rsid w:val="00101D13"/>
    <w:rsid w:val="00102707"/>
    <w:rsid w:val="00102DE7"/>
    <w:rsid w:val="0010335C"/>
    <w:rsid w:val="00103ADC"/>
    <w:rsid w:val="001047C9"/>
    <w:rsid w:val="00107EBD"/>
    <w:rsid w:val="00113824"/>
    <w:rsid w:val="00114362"/>
    <w:rsid w:val="00117542"/>
    <w:rsid w:val="00117806"/>
    <w:rsid w:val="001178FF"/>
    <w:rsid w:val="0012151C"/>
    <w:rsid w:val="00121A14"/>
    <w:rsid w:val="00121B1D"/>
    <w:rsid w:val="00124043"/>
    <w:rsid w:val="00126238"/>
    <w:rsid w:val="001265F7"/>
    <w:rsid w:val="001273D4"/>
    <w:rsid w:val="001323CA"/>
    <w:rsid w:val="00134E7F"/>
    <w:rsid w:val="00137AAC"/>
    <w:rsid w:val="001406AC"/>
    <w:rsid w:val="00140BB5"/>
    <w:rsid w:val="00142B61"/>
    <w:rsid w:val="0014356F"/>
    <w:rsid w:val="0014458A"/>
    <w:rsid w:val="00144BB5"/>
    <w:rsid w:val="0014521B"/>
    <w:rsid w:val="0014734B"/>
    <w:rsid w:val="00150CB2"/>
    <w:rsid w:val="00150E96"/>
    <w:rsid w:val="00152093"/>
    <w:rsid w:val="001545F9"/>
    <w:rsid w:val="00154AC2"/>
    <w:rsid w:val="0016092B"/>
    <w:rsid w:val="00160A48"/>
    <w:rsid w:val="00160A62"/>
    <w:rsid w:val="00161967"/>
    <w:rsid w:val="001622BF"/>
    <w:rsid w:val="0016633E"/>
    <w:rsid w:val="00167D1D"/>
    <w:rsid w:val="0017589A"/>
    <w:rsid w:val="00176902"/>
    <w:rsid w:val="00177AD9"/>
    <w:rsid w:val="001806A9"/>
    <w:rsid w:val="00181A86"/>
    <w:rsid w:val="00182097"/>
    <w:rsid w:val="00182B40"/>
    <w:rsid w:val="00182D28"/>
    <w:rsid w:val="00185B28"/>
    <w:rsid w:val="00186446"/>
    <w:rsid w:val="00187BF4"/>
    <w:rsid w:val="001925BA"/>
    <w:rsid w:val="00192C56"/>
    <w:rsid w:val="001A0D11"/>
    <w:rsid w:val="001A223E"/>
    <w:rsid w:val="001A3ADE"/>
    <w:rsid w:val="001A4961"/>
    <w:rsid w:val="001A649A"/>
    <w:rsid w:val="001A6677"/>
    <w:rsid w:val="001B007C"/>
    <w:rsid w:val="001B20AE"/>
    <w:rsid w:val="001B5603"/>
    <w:rsid w:val="001C22E3"/>
    <w:rsid w:val="001C6C6E"/>
    <w:rsid w:val="001D1EA9"/>
    <w:rsid w:val="001D472A"/>
    <w:rsid w:val="001E1D6F"/>
    <w:rsid w:val="001E25E0"/>
    <w:rsid w:val="001E5E86"/>
    <w:rsid w:val="001E7BA7"/>
    <w:rsid w:val="001F0666"/>
    <w:rsid w:val="001F3368"/>
    <w:rsid w:val="001F5591"/>
    <w:rsid w:val="001F58B1"/>
    <w:rsid w:val="001F5D35"/>
    <w:rsid w:val="0020248F"/>
    <w:rsid w:val="00202FE2"/>
    <w:rsid w:val="00204D42"/>
    <w:rsid w:val="0021050D"/>
    <w:rsid w:val="00210F9D"/>
    <w:rsid w:val="00212D01"/>
    <w:rsid w:val="00213C22"/>
    <w:rsid w:val="00216077"/>
    <w:rsid w:val="002168D3"/>
    <w:rsid w:val="00216ACA"/>
    <w:rsid w:val="00221956"/>
    <w:rsid w:val="002225B2"/>
    <w:rsid w:val="00223776"/>
    <w:rsid w:val="002246B7"/>
    <w:rsid w:val="00225E8F"/>
    <w:rsid w:val="002270F5"/>
    <w:rsid w:val="00227B9C"/>
    <w:rsid w:val="00230A4B"/>
    <w:rsid w:val="00232973"/>
    <w:rsid w:val="00232EC2"/>
    <w:rsid w:val="002356FE"/>
    <w:rsid w:val="002360AB"/>
    <w:rsid w:val="00236949"/>
    <w:rsid w:val="00237DD2"/>
    <w:rsid w:val="00242480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3905"/>
    <w:rsid w:val="00254778"/>
    <w:rsid w:val="0025766C"/>
    <w:rsid w:val="00257B76"/>
    <w:rsid w:val="00257D77"/>
    <w:rsid w:val="002617DC"/>
    <w:rsid w:val="00261A60"/>
    <w:rsid w:val="002621EE"/>
    <w:rsid w:val="00262B25"/>
    <w:rsid w:val="00262B4D"/>
    <w:rsid w:val="002630F8"/>
    <w:rsid w:val="002643DF"/>
    <w:rsid w:val="00267902"/>
    <w:rsid w:val="002703B7"/>
    <w:rsid w:val="0027104A"/>
    <w:rsid w:val="00273C0E"/>
    <w:rsid w:val="00275DFC"/>
    <w:rsid w:val="002766C2"/>
    <w:rsid w:val="0027745C"/>
    <w:rsid w:val="00277EF0"/>
    <w:rsid w:val="002801C6"/>
    <w:rsid w:val="0028090B"/>
    <w:rsid w:val="00283E9F"/>
    <w:rsid w:val="002847A1"/>
    <w:rsid w:val="002852B1"/>
    <w:rsid w:val="0029082C"/>
    <w:rsid w:val="00291E03"/>
    <w:rsid w:val="00294CB6"/>
    <w:rsid w:val="0029567E"/>
    <w:rsid w:val="002971BD"/>
    <w:rsid w:val="00297991"/>
    <w:rsid w:val="002A03A5"/>
    <w:rsid w:val="002A1F1E"/>
    <w:rsid w:val="002A2DB6"/>
    <w:rsid w:val="002A77A3"/>
    <w:rsid w:val="002B1E94"/>
    <w:rsid w:val="002B3650"/>
    <w:rsid w:val="002B5866"/>
    <w:rsid w:val="002B7180"/>
    <w:rsid w:val="002B773A"/>
    <w:rsid w:val="002B7856"/>
    <w:rsid w:val="002C0001"/>
    <w:rsid w:val="002C0BF4"/>
    <w:rsid w:val="002C1CA7"/>
    <w:rsid w:val="002C366C"/>
    <w:rsid w:val="002C513D"/>
    <w:rsid w:val="002C574E"/>
    <w:rsid w:val="002C61AB"/>
    <w:rsid w:val="002C6E68"/>
    <w:rsid w:val="002C74C7"/>
    <w:rsid w:val="002D156C"/>
    <w:rsid w:val="002D4548"/>
    <w:rsid w:val="002D680C"/>
    <w:rsid w:val="002D75DE"/>
    <w:rsid w:val="002E2C10"/>
    <w:rsid w:val="002E31A5"/>
    <w:rsid w:val="002E42E6"/>
    <w:rsid w:val="002E4531"/>
    <w:rsid w:val="002E7824"/>
    <w:rsid w:val="002E7B2B"/>
    <w:rsid w:val="002F01DC"/>
    <w:rsid w:val="002F0D76"/>
    <w:rsid w:val="002F1214"/>
    <w:rsid w:val="002F1C85"/>
    <w:rsid w:val="002F2F31"/>
    <w:rsid w:val="002F324D"/>
    <w:rsid w:val="002F369F"/>
    <w:rsid w:val="002F39E1"/>
    <w:rsid w:val="002F4767"/>
    <w:rsid w:val="002F5065"/>
    <w:rsid w:val="002F555B"/>
    <w:rsid w:val="002F6F30"/>
    <w:rsid w:val="00300C65"/>
    <w:rsid w:val="00302A11"/>
    <w:rsid w:val="00302B58"/>
    <w:rsid w:val="003037BA"/>
    <w:rsid w:val="00303E12"/>
    <w:rsid w:val="0030454D"/>
    <w:rsid w:val="003053D2"/>
    <w:rsid w:val="00306E99"/>
    <w:rsid w:val="0031190E"/>
    <w:rsid w:val="003119AE"/>
    <w:rsid w:val="00312A12"/>
    <w:rsid w:val="003142B1"/>
    <w:rsid w:val="0031467C"/>
    <w:rsid w:val="003225CA"/>
    <w:rsid w:val="00322A99"/>
    <w:rsid w:val="00322F6A"/>
    <w:rsid w:val="003231FC"/>
    <w:rsid w:val="003242AA"/>
    <w:rsid w:val="00324A45"/>
    <w:rsid w:val="003319CC"/>
    <w:rsid w:val="00331AB6"/>
    <w:rsid w:val="00331CA4"/>
    <w:rsid w:val="003327C3"/>
    <w:rsid w:val="00335AED"/>
    <w:rsid w:val="00336499"/>
    <w:rsid w:val="003371C3"/>
    <w:rsid w:val="0033777A"/>
    <w:rsid w:val="00337FF4"/>
    <w:rsid w:val="00340312"/>
    <w:rsid w:val="00340B34"/>
    <w:rsid w:val="00341064"/>
    <w:rsid w:val="003414C8"/>
    <w:rsid w:val="0034230C"/>
    <w:rsid w:val="00342D8B"/>
    <w:rsid w:val="00344E36"/>
    <w:rsid w:val="00345F07"/>
    <w:rsid w:val="00347255"/>
    <w:rsid w:val="0034761E"/>
    <w:rsid w:val="003539A6"/>
    <w:rsid w:val="00355981"/>
    <w:rsid w:val="00361A57"/>
    <w:rsid w:val="00361C76"/>
    <w:rsid w:val="00365330"/>
    <w:rsid w:val="00367414"/>
    <w:rsid w:val="00367BEC"/>
    <w:rsid w:val="0037067B"/>
    <w:rsid w:val="0038076A"/>
    <w:rsid w:val="00381536"/>
    <w:rsid w:val="00381D35"/>
    <w:rsid w:val="003832B5"/>
    <w:rsid w:val="0038652A"/>
    <w:rsid w:val="003872C1"/>
    <w:rsid w:val="003907E0"/>
    <w:rsid w:val="003915F1"/>
    <w:rsid w:val="003918B8"/>
    <w:rsid w:val="00392CB5"/>
    <w:rsid w:val="00393444"/>
    <w:rsid w:val="00393C8D"/>
    <w:rsid w:val="00394DA1"/>
    <w:rsid w:val="003952AD"/>
    <w:rsid w:val="00395E3A"/>
    <w:rsid w:val="00397458"/>
    <w:rsid w:val="003A010F"/>
    <w:rsid w:val="003B260D"/>
    <w:rsid w:val="003B303A"/>
    <w:rsid w:val="003B4F6E"/>
    <w:rsid w:val="003B54BD"/>
    <w:rsid w:val="003B7B63"/>
    <w:rsid w:val="003C7882"/>
    <w:rsid w:val="003D01DC"/>
    <w:rsid w:val="003D0594"/>
    <w:rsid w:val="003D1B02"/>
    <w:rsid w:val="003D2095"/>
    <w:rsid w:val="003D2C44"/>
    <w:rsid w:val="003D4DFD"/>
    <w:rsid w:val="003D5EB9"/>
    <w:rsid w:val="003D699A"/>
    <w:rsid w:val="003D7036"/>
    <w:rsid w:val="003E1270"/>
    <w:rsid w:val="003E3FCF"/>
    <w:rsid w:val="003E5E42"/>
    <w:rsid w:val="003E60BE"/>
    <w:rsid w:val="003E6B29"/>
    <w:rsid w:val="003E6E50"/>
    <w:rsid w:val="003E72E8"/>
    <w:rsid w:val="003E7485"/>
    <w:rsid w:val="003F04F2"/>
    <w:rsid w:val="003F1664"/>
    <w:rsid w:val="003F19DB"/>
    <w:rsid w:val="003F27B7"/>
    <w:rsid w:val="003F44C5"/>
    <w:rsid w:val="00400029"/>
    <w:rsid w:val="00401108"/>
    <w:rsid w:val="004025FC"/>
    <w:rsid w:val="00403C88"/>
    <w:rsid w:val="00405134"/>
    <w:rsid w:val="00405908"/>
    <w:rsid w:val="00406EAA"/>
    <w:rsid w:val="0040737A"/>
    <w:rsid w:val="0040773D"/>
    <w:rsid w:val="00413089"/>
    <w:rsid w:val="00413CF7"/>
    <w:rsid w:val="00413D31"/>
    <w:rsid w:val="00415EC4"/>
    <w:rsid w:val="0042194F"/>
    <w:rsid w:val="004223DC"/>
    <w:rsid w:val="004224C5"/>
    <w:rsid w:val="00422D97"/>
    <w:rsid w:val="004233EC"/>
    <w:rsid w:val="00424378"/>
    <w:rsid w:val="00424A76"/>
    <w:rsid w:val="00426CBB"/>
    <w:rsid w:val="00432097"/>
    <w:rsid w:val="0043242C"/>
    <w:rsid w:val="00434212"/>
    <w:rsid w:val="00441606"/>
    <w:rsid w:val="0044701C"/>
    <w:rsid w:val="004470AD"/>
    <w:rsid w:val="00454FAF"/>
    <w:rsid w:val="004558DA"/>
    <w:rsid w:val="0046050B"/>
    <w:rsid w:val="00461FC3"/>
    <w:rsid w:val="00464544"/>
    <w:rsid w:val="00464A3E"/>
    <w:rsid w:val="004658E5"/>
    <w:rsid w:val="00466A43"/>
    <w:rsid w:val="00466F3C"/>
    <w:rsid w:val="00471C60"/>
    <w:rsid w:val="00471C97"/>
    <w:rsid w:val="00471EA5"/>
    <w:rsid w:val="00474825"/>
    <w:rsid w:val="00476859"/>
    <w:rsid w:val="00480C2E"/>
    <w:rsid w:val="004861E5"/>
    <w:rsid w:val="00490220"/>
    <w:rsid w:val="00490C76"/>
    <w:rsid w:val="004937D6"/>
    <w:rsid w:val="00493F38"/>
    <w:rsid w:val="00495A2C"/>
    <w:rsid w:val="0049662C"/>
    <w:rsid w:val="0049719B"/>
    <w:rsid w:val="004973AB"/>
    <w:rsid w:val="00497AD1"/>
    <w:rsid w:val="004A12B1"/>
    <w:rsid w:val="004A1617"/>
    <w:rsid w:val="004A34B2"/>
    <w:rsid w:val="004A45FF"/>
    <w:rsid w:val="004A5138"/>
    <w:rsid w:val="004A561B"/>
    <w:rsid w:val="004A5DD1"/>
    <w:rsid w:val="004B0AFA"/>
    <w:rsid w:val="004B3889"/>
    <w:rsid w:val="004B44A0"/>
    <w:rsid w:val="004B57EE"/>
    <w:rsid w:val="004B7E50"/>
    <w:rsid w:val="004C0A2F"/>
    <w:rsid w:val="004C0BDA"/>
    <w:rsid w:val="004C0FF1"/>
    <w:rsid w:val="004C3DC7"/>
    <w:rsid w:val="004C5DEA"/>
    <w:rsid w:val="004C797D"/>
    <w:rsid w:val="004C7F8A"/>
    <w:rsid w:val="004D0686"/>
    <w:rsid w:val="004D405F"/>
    <w:rsid w:val="004D4998"/>
    <w:rsid w:val="004D539E"/>
    <w:rsid w:val="004D5D41"/>
    <w:rsid w:val="004D6587"/>
    <w:rsid w:val="004E0C99"/>
    <w:rsid w:val="004E27AF"/>
    <w:rsid w:val="004E79F9"/>
    <w:rsid w:val="004E7DB4"/>
    <w:rsid w:val="004F0734"/>
    <w:rsid w:val="004F09A2"/>
    <w:rsid w:val="004F0DAF"/>
    <w:rsid w:val="004F241C"/>
    <w:rsid w:val="004F5ADF"/>
    <w:rsid w:val="00503378"/>
    <w:rsid w:val="00503E00"/>
    <w:rsid w:val="00512A3F"/>
    <w:rsid w:val="00512C3A"/>
    <w:rsid w:val="0051515F"/>
    <w:rsid w:val="00515EA6"/>
    <w:rsid w:val="005175FD"/>
    <w:rsid w:val="00517831"/>
    <w:rsid w:val="00521191"/>
    <w:rsid w:val="00521A50"/>
    <w:rsid w:val="00524389"/>
    <w:rsid w:val="00524C78"/>
    <w:rsid w:val="00527284"/>
    <w:rsid w:val="00527790"/>
    <w:rsid w:val="00527D2F"/>
    <w:rsid w:val="00530C8A"/>
    <w:rsid w:val="0053116D"/>
    <w:rsid w:val="005331AD"/>
    <w:rsid w:val="00534261"/>
    <w:rsid w:val="0053637E"/>
    <w:rsid w:val="0054007D"/>
    <w:rsid w:val="00540AF2"/>
    <w:rsid w:val="005516E1"/>
    <w:rsid w:val="005540AD"/>
    <w:rsid w:val="00554D27"/>
    <w:rsid w:val="0055773F"/>
    <w:rsid w:val="0056002C"/>
    <w:rsid w:val="00562AAD"/>
    <w:rsid w:val="005635B0"/>
    <w:rsid w:val="00563BD6"/>
    <w:rsid w:val="005666C2"/>
    <w:rsid w:val="00566842"/>
    <w:rsid w:val="00567096"/>
    <w:rsid w:val="00567514"/>
    <w:rsid w:val="00567E0B"/>
    <w:rsid w:val="00571CBB"/>
    <w:rsid w:val="00572FC7"/>
    <w:rsid w:val="005737B6"/>
    <w:rsid w:val="0057388F"/>
    <w:rsid w:val="00575590"/>
    <w:rsid w:val="00576E2B"/>
    <w:rsid w:val="00577AF7"/>
    <w:rsid w:val="00580093"/>
    <w:rsid w:val="005849EC"/>
    <w:rsid w:val="00585440"/>
    <w:rsid w:val="00591622"/>
    <w:rsid w:val="005955AA"/>
    <w:rsid w:val="00595CC5"/>
    <w:rsid w:val="005A0D76"/>
    <w:rsid w:val="005A105E"/>
    <w:rsid w:val="005A1C52"/>
    <w:rsid w:val="005A1D8D"/>
    <w:rsid w:val="005A3A9B"/>
    <w:rsid w:val="005A530E"/>
    <w:rsid w:val="005B057D"/>
    <w:rsid w:val="005B0D5D"/>
    <w:rsid w:val="005B217C"/>
    <w:rsid w:val="005B2420"/>
    <w:rsid w:val="005B5AC2"/>
    <w:rsid w:val="005B6596"/>
    <w:rsid w:val="005B6EFF"/>
    <w:rsid w:val="005B7B92"/>
    <w:rsid w:val="005C05EE"/>
    <w:rsid w:val="005C169E"/>
    <w:rsid w:val="005C38C1"/>
    <w:rsid w:val="005C4E2C"/>
    <w:rsid w:val="005C6C1F"/>
    <w:rsid w:val="005C703F"/>
    <w:rsid w:val="005C79B6"/>
    <w:rsid w:val="005D1B01"/>
    <w:rsid w:val="005D1BB9"/>
    <w:rsid w:val="005D1FFC"/>
    <w:rsid w:val="005D451A"/>
    <w:rsid w:val="005D5A28"/>
    <w:rsid w:val="005D5EB2"/>
    <w:rsid w:val="005D799D"/>
    <w:rsid w:val="005D79DE"/>
    <w:rsid w:val="005D7F6D"/>
    <w:rsid w:val="005E24E8"/>
    <w:rsid w:val="005E3CC8"/>
    <w:rsid w:val="005E418F"/>
    <w:rsid w:val="005E47FA"/>
    <w:rsid w:val="005E5360"/>
    <w:rsid w:val="005E760C"/>
    <w:rsid w:val="005F1231"/>
    <w:rsid w:val="005F1944"/>
    <w:rsid w:val="005F315C"/>
    <w:rsid w:val="005F5EC5"/>
    <w:rsid w:val="005F67AC"/>
    <w:rsid w:val="00600473"/>
    <w:rsid w:val="00600885"/>
    <w:rsid w:val="00603065"/>
    <w:rsid w:val="00603C29"/>
    <w:rsid w:val="0060557A"/>
    <w:rsid w:val="00607880"/>
    <w:rsid w:val="00607EE4"/>
    <w:rsid w:val="00610929"/>
    <w:rsid w:val="0061133B"/>
    <w:rsid w:val="00614810"/>
    <w:rsid w:val="00614C5F"/>
    <w:rsid w:val="0061617A"/>
    <w:rsid w:val="00617660"/>
    <w:rsid w:val="0061775F"/>
    <w:rsid w:val="006240D1"/>
    <w:rsid w:val="006249B8"/>
    <w:rsid w:val="006259E3"/>
    <w:rsid w:val="006265D3"/>
    <w:rsid w:val="00627009"/>
    <w:rsid w:val="00627BCA"/>
    <w:rsid w:val="00631760"/>
    <w:rsid w:val="0063289E"/>
    <w:rsid w:val="00635B7C"/>
    <w:rsid w:val="006367C6"/>
    <w:rsid w:val="00636B8E"/>
    <w:rsid w:val="00637AB6"/>
    <w:rsid w:val="006402E8"/>
    <w:rsid w:val="006429DD"/>
    <w:rsid w:val="00643029"/>
    <w:rsid w:val="006436F4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537C"/>
    <w:rsid w:val="00665625"/>
    <w:rsid w:val="006665A4"/>
    <w:rsid w:val="00666E6D"/>
    <w:rsid w:val="006707DF"/>
    <w:rsid w:val="00671ADD"/>
    <w:rsid w:val="00671C3A"/>
    <w:rsid w:val="006730F9"/>
    <w:rsid w:val="006731D0"/>
    <w:rsid w:val="00675302"/>
    <w:rsid w:val="00676251"/>
    <w:rsid w:val="006776F9"/>
    <w:rsid w:val="006806B7"/>
    <w:rsid w:val="006815BD"/>
    <w:rsid w:val="00682AC7"/>
    <w:rsid w:val="006836BA"/>
    <w:rsid w:val="00685130"/>
    <w:rsid w:val="00685613"/>
    <w:rsid w:val="006876BE"/>
    <w:rsid w:val="00692014"/>
    <w:rsid w:val="00697681"/>
    <w:rsid w:val="006976B9"/>
    <w:rsid w:val="006A2030"/>
    <w:rsid w:val="006A38BB"/>
    <w:rsid w:val="006A3FC9"/>
    <w:rsid w:val="006A569A"/>
    <w:rsid w:val="006A580F"/>
    <w:rsid w:val="006A7755"/>
    <w:rsid w:val="006B03A7"/>
    <w:rsid w:val="006B10E8"/>
    <w:rsid w:val="006B224B"/>
    <w:rsid w:val="006B4EDB"/>
    <w:rsid w:val="006B6E43"/>
    <w:rsid w:val="006B709E"/>
    <w:rsid w:val="006C0C27"/>
    <w:rsid w:val="006C1361"/>
    <w:rsid w:val="006C74AF"/>
    <w:rsid w:val="006C7559"/>
    <w:rsid w:val="006C7DEC"/>
    <w:rsid w:val="006D04E0"/>
    <w:rsid w:val="006D1B4F"/>
    <w:rsid w:val="006D2086"/>
    <w:rsid w:val="006D4B6B"/>
    <w:rsid w:val="006D4EF5"/>
    <w:rsid w:val="006E00F3"/>
    <w:rsid w:val="006E1BA0"/>
    <w:rsid w:val="006E2952"/>
    <w:rsid w:val="006E5E1D"/>
    <w:rsid w:val="006F150D"/>
    <w:rsid w:val="006F4AAE"/>
    <w:rsid w:val="006F6FBF"/>
    <w:rsid w:val="006F77F0"/>
    <w:rsid w:val="006F7D8E"/>
    <w:rsid w:val="00700B34"/>
    <w:rsid w:val="00700F2E"/>
    <w:rsid w:val="007034BD"/>
    <w:rsid w:val="00707DC5"/>
    <w:rsid w:val="00710425"/>
    <w:rsid w:val="00712215"/>
    <w:rsid w:val="00712229"/>
    <w:rsid w:val="007134E0"/>
    <w:rsid w:val="0071390A"/>
    <w:rsid w:val="00714883"/>
    <w:rsid w:val="00715FA9"/>
    <w:rsid w:val="00716833"/>
    <w:rsid w:val="00717327"/>
    <w:rsid w:val="007176D5"/>
    <w:rsid w:val="00727411"/>
    <w:rsid w:val="00733220"/>
    <w:rsid w:val="0073378A"/>
    <w:rsid w:val="00734474"/>
    <w:rsid w:val="00734B71"/>
    <w:rsid w:val="00734BD4"/>
    <w:rsid w:val="007354B8"/>
    <w:rsid w:val="00736637"/>
    <w:rsid w:val="007402C5"/>
    <w:rsid w:val="0074052B"/>
    <w:rsid w:val="00740F77"/>
    <w:rsid w:val="00741E00"/>
    <w:rsid w:val="00743EEA"/>
    <w:rsid w:val="0074520D"/>
    <w:rsid w:val="007466A3"/>
    <w:rsid w:val="0074742F"/>
    <w:rsid w:val="007500A3"/>
    <w:rsid w:val="00750F63"/>
    <w:rsid w:val="00752FCE"/>
    <w:rsid w:val="00754299"/>
    <w:rsid w:val="0075473E"/>
    <w:rsid w:val="00754D06"/>
    <w:rsid w:val="00756E94"/>
    <w:rsid w:val="00757C45"/>
    <w:rsid w:val="007611C1"/>
    <w:rsid w:val="00763BE3"/>
    <w:rsid w:val="00766E87"/>
    <w:rsid w:val="00770ABD"/>
    <w:rsid w:val="00770C11"/>
    <w:rsid w:val="0077606A"/>
    <w:rsid w:val="00776C4E"/>
    <w:rsid w:val="00783B05"/>
    <w:rsid w:val="0078626F"/>
    <w:rsid w:val="007912B5"/>
    <w:rsid w:val="00794722"/>
    <w:rsid w:val="00795058"/>
    <w:rsid w:val="00796897"/>
    <w:rsid w:val="00797FC5"/>
    <w:rsid w:val="007A47BC"/>
    <w:rsid w:val="007A4F38"/>
    <w:rsid w:val="007B017D"/>
    <w:rsid w:val="007B2D1F"/>
    <w:rsid w:val="007B5110"/>
    <w:rsid w:val="007B5B06"/>
    <w:rsid w:val="007B6459"/>
    <w:rsid w:val="007C19B7"/>
    <w:rsid w:val="007C2D12"/>
    <w:rsid w:val="007C40BC"/>
    <w:rsid w:val="007C45F6"/>
    <w:rsid w:val="007C466F"/>
    <w:rsid w:val="007C5133"/>
    <w:rsid w:val="007C52E8"/>
    <w:rsid w:val="007C5838"/>
    <w:rsid w:val="007C5DA2"/>
    <w:rsid w:val="007C683C"/>
    <w:rsid w:val="007D0954"/>
    <w:rsid w:val="007D0DF8"/>
    <w:rsid w:val="007D3955"/>
    <w:rsid w:val="007D4BCA"/>
    <w:rsid w:val="007D62A7"/>
    <w:rsid w:val="007D6719"/>
    <w:rsid w:val="007E1A41"/>
    <w:rsid w:val="007E376C"/>
    <w:rsid w:val="007E4ABB"/>
    <w:rsid w:val="007E7160"/>
    <w:rsid w:val="007F02C2"/>
    <w:rsid w:val="007F0657"/>
    <w:rsid w:val="007F21B7"/>
    <w:rsid w:val="007F37CF"/>
    <w:rsid w:val="007F3E0C"/>
    <w:rsid w:val="007F409F"/>
    <w:rsid w:val="007F4F7F"/>
    <w:rsid w:val="007F512A"/>
    <w:rsid w:val="00800527"/>
    <w:rsid w:val="008043D9"/>
    <w:rsid w:val="00805177"/>
    <w:rsid w:val="008051BF"/>
    <w:rsid w:val="00806019"/>
    <w:rsid w:val="00813A9C"/>
    <w:rsid w:val="00814610"/>
    <w:rsid w:val="0081535A"/>
    <w:rsid w:val="00815453"/>
    <w:rsid w:val="008172B1"/>
    <w:rsid w:val="00817867"/>
    <w:rsid w:val="00817B19"/>
    <w:rsid w:val="00820434"/>
    <w:rsid w:val="00821D0C"/>
    <w:rsid w:val="00823013"/>
    <w:rsid w:val="0082480C"/>
    <w:rsid w:val="008278A5"/>
    <w:rsid w:val="00834A02"/>
    <w:rsid w:val="00836B70"/>
    <w:rsid w:val="00837F82"/>
    <w:rsid w:val="00840220"/>
    <w:rsid w:val="008421B3"/>
    <w:rsid w:val="00842FC6"/>
    <w:rsid w:val="00844712"/>
    <w:rsid w:val="00845029"/>
    <w:rsid w:val="008455D5"/>
    <w:rsid w:val="008478C0"/>
    <w:rsid w:val="00852E2E"/>
    <w:rsid w:val="00853CE6"/>
    <w:rsid w:val="008540B4"/>
    <w:rsid w:val="00855019"/>
    <w:rsid w:val="00856F93"/>
    <w:rsid w:val="00860923"/>
    <w:rsid w:val="00861073"/>
    <w:rsid w:val="00861C34"/>
    <w:rsid w:val="00864438"/>
    <w:rsid w:val="00864EBC"/>
    <w:rsid w:val="008657D8"/>
    <w:rsid w:val="00866AD6"/>
    <w:rsid w:val="00866BCE"/>
    <w:rsid w:val="00867E95"/>
    <w:rsid w:val="00872F24"/>
    <w:rsid w:val="008748B1"/>
    <w:rsid w:val="00874ADB"/>
    <w:rsid w:val="00874B7F"/>
    <w:rsid w:val="00875870"/>
    <w:rsid w:val="008760B9"/>
    <w:rsid w:val="00876E6D"/>
    <w:rsid w:val="00877C40"/>
    <w:rsid w:val="00881003"/>
    <w:rsid w:val="00881D40"/>
    <w:rsid w:val="00884E61"/>
    <w:rsid w:val="00885463"/>
    <w:rsid w:val="00887843"/>
    <w:rsid w:val="00887985"/>
    <w:rsid w:val="008912B6"/>
    <w:rsid w:val="00891B67"/>
    <w:rsid w:val="0089313D"/>
    <w:rsid w:val="00895341"/>
    <w:rsid w:val="0089591C"/>
    <w:rsid w:val="00896672"/>
    <w:rsid w:val="0089675C"/>
    <w:rsid w:val="008A024C"/>
    <w:rsid w:val="008A0682"/>
    <w:rsid w:val="008A1C27"/>
    <w:rsid w:val="008A421E"/>
    <w:rsid w:val="008A468C"/>
    <w:rsid w:val="008A543B"/>
    <w:rsid w:val="008A565A"/>
    <w:rsid w:val="008A5FDE"/>
    <w:rsid w:val="008A6DCF"/>
    <w:rsid w:val="008B05FB"/>
    <w:rsid w:val="008B0D97"/>
    <w:rsid w:val="008B170C"/>
    <w:rsid w:val="008B2625"/>
    <w:rsid w:val="008B27C3"/>
    <w:rsid w:val="008B45C3"/>
    <w:rsid w:val="008B5770"/>
    <w:rsid w:val="008B5B5F"/>
    <w:rsid w:val="008B6026"/>
    <w:rsid w:val="008B7C86"/>
    <w:rsid w:val="008C2C9A"/>
    <w:rsid w:val="008D3876"/>
    <w:rsid w:val="008D6B69"/>
    <w:rsid w:val="008E0310"/>
    <w:rsid w:val="008E078D"/>
    <w:rsid w:val="008E0992"/>
    <w:rsid w:val="008E27F7"/>
    <w:rsid w:val="008E3C15"/>
    <w:rsid w:val="008E4ADE"/>
    <w:rsid w:val="008E528A"/>
    <w:rsid w:val="008E5EF6"/>
    <w:rsid w:val="008F01F9"/>
    <w:rsid w:val="008F0E61"/>
    <w:rsid w:val="008F12E2"/>
    <w:rsid w:val="008F59E3"/>
    <w:rsid w:val="008F5D82"/>
    <w:rsid w:val="008F655F"/>
    <w:rsid w:val="008F663C"/>
    <w:rsid w:val="008F6B3A"/>
    <w:rsid w:val="008F715E"/>
    <w:rsid w:val="008F793A"/>
    <w:rsid w:val="00901372"/>
    <w:rsid w:val="00903B2F"/>
    <w:rsid w:val="00904B1C"/>
    <w:rsid w:val="00905146"/>
    <w:rsid w:val="0090526F"/>
    <w:rsid w:val="009058C0"/>
    <w:rsid w:val="009069DF"/>
    <w:rsid w:val="00907F81"/>
    <w:rsid w:val="00910805"/>
    <w:rsid w:val="00910CBC"/>
    <w:rsid w:val="009120CE"/>
    <w:rsid w:val="00912F06"/>
    <w:rsid w:val="00916D72"/>
    <w:rsid w:val="00920AA6"/>
    <w:rsid w:val="009210AB"/>
    <w:rsid w:val="0092168D"/>
    <w:rsid w:val="00922271"/>
    <w:rsid w:val="009244F8"/>
    <w:rsid w:val="00924664"/>
    <w:rsid w:val="0092706A"/>
    <w:rsid w:val="0092798A"/>
    <w:rsid w:val="00930942"/>
    <w:rsid w:val="009324A1"/>
    <w:rsid w:val="00934972"/>
    <w:rsid w:val="00934ECB"/>
    <w:rsid w:val="0094048E"/>
    <w:rsid w:val="00943872"/>
    <w:rsid w:val="00943DBC"/>
    <w:rsid w:val="00945C37"/>
    <w:rsid w:val="00947D2A"/>
    <w:rsid w:val="0095210F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2CE9"/>
    <w:rsid w:val="00973033"/>
    <w:rsid w:val="0097443C"/>
    <w:rsid w:val="00976EF9"/>
    <w:rsid w:val="009777CA"/>
    <w:rsid w:val="00980BE6"/>
    <w:rsid w:val="00980C26"/>
    <w:rsid w:val="00981FAB"/>
    <w:rsid w:val="00984339"/>
    <w:rsid w:val="009847CA"/>
    <w:rsid w:val="00986193"/>
    <w:rsid w:val="00986FBB"/>
    <w:rsid w:val="009876A2"/>
    <w:rsid w:val="009902C2"/>
    <w:rsid w:val="009908F7"/>
    <w:rsid w:val="00991751"/>
    <w:rsid w:val="00994082"/>
    <w:rsid w:val="00994438"/>
    <w:rsid w:val="00996445"/>
    <w:rsid w:val="009A05CD"/>
    <w:rsid w:val="009A09A5"/>
    <w:rsid w:val="009A3803"/>
    <w:rsid w:val="009A3F77"/>
    <w:rsid w:val="009A600A"/>
    <w:rsid w:val="009A66CC"/>
    <w:rsid w:val="009A7331"/>
    <w:rsid w:val="009A7CD3"/>
    <w:rsid w:val="009B12C0"/>
    <w:rsid w:val="009B20CB"/>
    <w:rsid w:val="009B3E6E"/>
    <w:rsid w:val="009B4812"/>
    <w:rsid w:val="009B58FC"/>
    <w:rsid w:val="009B5C6B"/>
    <w:rsid w:val="009B6113"/>
    <w:rsid w:val="009B7511"/>
    <w:rsid w:val="009C0A84"/>
    <w:rsid w:val="009C2199"/>
    <w:rsid w:val="009C24F2"/>
    <w:rsid w:val="009C68A0"/>
    <w:rsid w:val="009C7131"/>
    <w:rsid w:val="009C7AC9"/>
    <w:rsid w:val="009D334F"/>
    <w:rsid w:val="009D35E5"/>
    <w:rsid w:val="009D3B93"/>
    <w:rsid w:val="009D5490"/>
    <w:rsid w:val="009D6C36"/>
    <w:rsid w:val="009D73C2"/>
    <w:rsid w:val="009E0483"/>
    <w:rsid w:val="009E2900"/>
    <w:rsid w:val="009E37BB"/>
    <w:rsid w:val="009E41AD"/>
    <w:rsid w:val="009E5889"/>
    <w:rsid w:val="009F1965"/>
    <w:rsid w:val="009F1F55"/>
    <w:rsid w:val="009F560C"/>
    <w:rsid w:val="009F58D7"/>
    <w:rsid w:val="009F7BEA"/>
    <w:rsid w:val="00A0001F"/>
    <w:rsid w:val="00A03445"/>
    <w:rsid w:val="00A11907"/>
    <w:rsid w:val="00A1471D"/>
    <w:rsid w:val="00A168C6"/>
    <w:rsid w:val="00A17188"/>
    <w:rsid w:val="00A174C1"/>
    <w:rsid w:val="00A223B3"/>
    <w:rsid w:val="00A23695"/>
    <w:rsid w:val="00A24370"/>
    <w:rsid w:val="00A24F7C"/>
    <w:rsid w:val="00A2621F"/>
    <w:rsid w:val="00A26F0A"/>
    <w:rsid w:val="00A30478"/>
    <w:rsid w:val="00A30FF0"/>
    <w:rsid w:val="00A35E13"/>
    <w:rsid w:val="00A36485"/>
    <w:rsid w:val="00A41711"/>
    <w:rsid w:val="00A477E6"/>
    <w:rsid w:val="00A47D3E"/>
    <w:rsid w:val="00A51828"/>
    <w:rsid w:val="00A5185A"/>
    <w:rsid w:val="00A51A24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2BB"/>
    <w:rsid w:val="00A57F0B"/>
    <w:rsid w:val="00A60756"/>
    <w:rsid w:val="00A654C4"/>
    <w:rsid w:val="00A700A4"/>
    <w:rsid w:val="00A770CB"/>
    <w:rsid w:val="00A77F11"/>
    <w:rsid w:val="00A86EF3"/>
    <w:rsid w:val="00A87EB7"/>
    <w:rsid w:val="00A87F90"/>
    <w:rsid w:val="00A90B35"/>
    <w:rsid w:val="00A938BE"/>
    <w:rsid w:val="00A93E1D"/>
    <w:rsid w:val="00A9546B"/>
    <w:rsid w:val="00A956F3"/>
    <w:rsid w:val="00A96640"/>
    <w:rsid w:val="00AA0DFF"/>
    <w:rsid w:val="00AA1067"/>
    <w:rsid w:val="00AA5F62"/>
    <w:rsid w:val="00AA62A4"/>
    <w:rsid w:val="00AA67B4"/>
    <w:rsid w:val="00AA746A"/>
    <w:rsid w:val="00AB01F0"/>
    <w:rsid w:val="00AB0659"/>
    <w:rsid w:val="00AB2F69"/>
    <w:rsid w:val="00AB5C85"/>
    <w:rsid w:val="00AC1479"/>
    <w:rsid w:val="00AC2E71"/>
    <w:rsid w:val="00AC3342"/>
    <w:rsid w:val="00AC3BE2"/>
    <w:rsid w:val="00AC5927"/>
    <w:rsid w:val="00AC5DF4"/>
    <w:rsid w:val="00AD07E7"/>
    <w:rsid w:val="00AD17A3"/>
    <w:rsid w:val="00AD1954"/>
    <w:rsid w:val="00AD1F45"/>
    <w:rsid w:val="00AD4433"/>
    <w:rsid w:val="00AD61E9"/>
    <w:rsid w:val="00AD6510"/>
    <w:rsid w:val="00AD7630"/>
    <w:rsid w:val="00AD7641"/>
    <w:rsid w:val="00AE0CE7"/>
    <w:rsid w:val="00AE205E"/>
    <w:rsid w:val="00AE42A2"/>
    <w:rsid w:val="00AE4DB0"/>
    <w:rsid w:val="00AE4E0B"/>
    <w:rsid w:val="00AE6460"/>
    <w:rsid w:val="00AE75A4"/>
    <w:rsid w:val="00AE75C0"/>
    <w:rsid w:val="00AF4766"/>
    <w:rsid w:val="00AF5282"/>
    <w:rsid w:val="00B00530"/>
    <w:rsid w:val="00B01B5E"/>
    <w:rsid w:val="00B01E35"/>
    <w:rsid w:val="00B02498"/>
    <w:rsid w:val="00B03E90"/>
    <w:rsid w:val="00B04E3D"/>
    <w:rsid w:val="00B050EB"/>
    <w:rsid w:val="00B06F73"/>
    <w:rsid w:val="00B07427"/>
    <w:rsid w:val="00B07BD6"/>
    <w:rsid w:val="00B13208"/>
    <w:rsid w:val="00B16CA1"/>
    <w:rsid w:val="00B171B8"/>
    <w:rsid w:val="00B17B45"/>
    <w:rsid w:val="00B17E28"/>
    <w:rsid w:val="00B20B53"/>
    <w:rsid w:val="00B20CCB"/>
    <w:rsid w:val="00B20FCB"/>
    <w:rsid w:val="00B22494"/>
    <w:rsid w:val="00B27384"/>
    <w:rsid w:val="00B320FC"/>
    <w:rsid w:val="00B33481"/>
    <w:rsid w:val="00B364CF"/>
    <w:rsid w:val="00B448DE"/>
    <w:rsid w:val="00B476FE"/>
    <w:rsid w:val="00B510E1"/>
    <w:rsid w:val="00B51232"/>
    <w:rsid w:val="00B515D2"/>
    <w:rsid w:val="00B525EA"/>
    <w:rsid w:val="00B534E3"/>
    <w:rsid w:val="00B5737C"/>
    <w:rsid w:val="00B62B35"/>
    <w:rsid w:val="00B64E3F"/>
    <w:rsid w:val="00B657F4"/>
    <w:rsid w:val="00B65ED9"/>
    <w:rsid w:val="00B67B62"/>
    <w:rsid w:val="00B73F03"/>
    <w:rsid w:val="00B75C52"/>
    <w:rsid w:val="00B766E0"/>
    <w:rsid w:val="00B80283"/>
    <w:rsid w:val="00B81162"/>
    <w:rsid w:val="00B83137"/>
    <w:rsid w:val="00B8454F"/>
    <w:rsid w:val="00B84D9F"/>
    <w:rsid w:val="00B85599"/>
    <w:rsid w:val="00B858E9"/>
    <w:rsid w:val="00B86458"/>
    <w:rsid w:val="00B86B54"/>
    <w:rsid w:val="00B87E9B"/>
    <w:rsid w:val="00B94A77"/>
    <w:rsid w:val="00B95DBE"/>
    <w:rsid w:val="00B963AA"/>
    <w:rsid w:val="00B96A7E"/>
    <w:rsid w:val="00B970B1"/>
    <w:rsid w:val="00BA4863"/>
    <w:rsid w:val="00BA4B45"/>
    <w:rsid w:val="00BA6A33"/>
    <w:rsid w:val="00BB0352"/>
    <w:rsid w:val="00BB079A"/>
    <w:rsid w:val="00BB0E86"/>
    <w:rsid w:val="00BB2E24"/>
    <w:rsid w:val="00BB3711"/>
    <w:rsid w:val="00BB404B"/>
    <w:rsid w:val="00BB503F"/>
    <w:rsid w:val="00BC2CA7"/>
    <w:rsid w:val="00BC30DB"/>
    <w:rsid w:val="00BC3686"/>
    <w:rsid w:val="00BC44CC"/>
    <w:rsid w:val="00BC5F43"/>
    <w:rsid w:val="00BC6AE7"/>
    <w:rsid w:val="00BC703C"/>
    <w:rsid w:val="00BD022F"/>
    <w:rsid w:val="00BD3043"/>
    <w:rsid w:val="00BD3996"/>
    <w:rsid w:val="00BD4B59"/>
    <w:rsid w:val="00BD4F12"/>
    <w:rsid w:val="00BD54C9"/>
    <w:rsid w:val="00BD7F25"/>
    <w:rsid w:val="00BE3A74"/>
    <w:rsid w:val="00BE464C"/>
    <w:rsid w:val="00BE49A3"/>
    <w:rsid w:val="00BE4D25"/>
    <w:rsid w:val="00BE7277"/>
    <w:rsid w:val="00BE73B9"/>
    <w:rsid w:val="00BF082C"/>
    <w:rsid w:val="00BF1011"/>
    <w:rsid w:val="00BF1BFA"/>
    <w:rsid w:val="00BF24BC"/>
    <w:rsid w:val="00BF4977"/>
    <w:rsid w:val="00BF6BCD"/>
    <w:rsid w:val="00BF74AF"/>
    <w:rsid w:val="00C01696"/>
    <w:rsid w:val="00C14638"/>
    <w:rsid w:val="00C150E3"/>
    <w:rsid w:val="00C20D06"/>
    <w:rsid w:val="00C21447"/>
    <w:rsid w:val="00C22129"/>
    <w:rsid w:val="00C228BE"/>
    <w:rsid w:val="00C255F6"/>
    <w:rsid w:val="00C27DA7"/>
    <w:rsid w:val="00C30212"/>
    <w:rsid w:val="00C330E3"/>
    <w:rsid w:val="00C334CA"/>
    <w:rsid w:val="00C349B8"/>
    <w:rsid w:val="00C35B53"/>
    <w:rsid w:val="00C4069F"/>
    <w:rsid w:val="00C43877"/>
    <w:rsid w:val="00C4518A"/>
    <w:rsid w:val="00C45C5F"/>
    <w:rsid w:val="00C46E89"/>
    <w:rsid w:val="00C47180"/>
    <w:rsid w:val="00C524C9"/>
    <w:rsid w:val="00C52B64"/>
    <w:rsid w:val="00C543F3"/>
    <w:rsid w:val="00C554AC"/>
    <w:rsid w:val="00C55675"/>
    <w:rsid w:val="00C55742"/>
    <w:rsid w:val="00C57029"/>
    <w:rsid w:val="00C57831"/>
    <w:rsid w:val="00C62752"/>
    <w:rsid w:val="00C62C0F"/>
    <w:rsid w:val="00C70EFE"/>
    <w:rsid w:val="00C70FE0"/>
    <w:rsid w:val="00C72A58"/>
    <w:rsid w:val="00C72B1F"/>
    <w:rsid w:val="00C733DB"/>
    <w:rsid w:val="00C73968"/>
    <w:rsid w:val="00C7528B"/>
    <w:rsid w:val="00C75BAA"/>
    <w:rsid w:val="00C77702"/>
    <w:rsid w:val="00C82624"/>
    <w:rsid w:val="00C82A59"/>
    <w:rsid w:val="00C8350E"/>
    <w:rsid w:val="00C871D3"/>
    <w:rsid w:val="00C87580"/>
    <w:rsid w:val="00C90181"/>
    <w:rsid w:val="00C91198"/>
    <w:rsid w:val="00C92270"/>
    <w:rsid w:val="00C93C06"/>
    <w:rsid w:val="00C94EA2"/>
    <w:rsid w:val="00C97E1E"/>
    <w:rsid w:val="00CA16B8"/>
    <w:rsid w:val="00CA5D43"/>
    <w:rsid w:val="00CA7FED"/>
    <w:rsid w:val="00CB0C58"/>
    <w:rsid w:val="00CB0EC1"/>
    <w:rsid w:val="00CB16FF"/>
    <w:rsid w:val="00CB1D25"/>
    <w:rsid w:val="00CB2C12"/>
    <w:rsid w:val="00CB4130"/>
    <w:rsid w:val="00CB463B"/>
    <w:rsid w:val="00CB6E08"/>
    <w:rsid w:val="00CB7365"/>
    <w:rsid w:val="00CC1499"/>
    <w:rsid w:val="00CC4D0E"/>
    <w:rsid w:val="00CC58CE"/>
    <w:rsid w:val="00CC5BD2"/>
    <w:rsid w:val="00CC70F9"/>
    <w:rsid w:val="00CC7147"/>
    <w:rsid w:val="00CD1FC1"/>
    <w:rsid w:val="00CD2332"/>
    <w:rsid w:val="00CD56DA"/>
    <w:rsid w:val="00CE0D93"/>
    <w:rsid w:val="00CE3AD0"/>
    <w:rsid w:val="00CE45A1"/>
    <w:rsid w:val="00CE492D"/>
    <w:rsid w:val="00CE4F36"/>
    <w:rsid w:val="00CE555A"/>
    <w:rsid w:val="00CF070E"/>
    <w:rsid w:val="00CF1BB6"/>
    <w:rsid w:val="00CF1EE4"/>
    <w:rsid w:val="00CF2286"/>
    <w:rsid w:val="00CF25CB"/>
    <w:rsid w:val="00CF3CC2"/>
    <w:rsid w:val="00CF49A2"/>
    <w:rsid w:val="00CF5256"/>
    <w:rsid w:val="00CF5491"/>
    <w:rsid w:val="00CF607E"/>
    <w:rsid w:val="00CF6EEB"/>
    <w:rsid w:val="00D010E3"/>
    <w:rsid w:val="00D0387E"/>
    <w:rsid w:val="00D04119"/>
    <w:rsid w:val="00D064DC"/>
    <w:rsid w:val="00D0719E"/>
    <w:rsid w:val="00D07A0C"/>
    <w:rsid w:val="00D12BF9"/>
    <w:rsid w:val="00D14BEA"/>
    <w:rsid w:val="00D15FE1"/>
    <w:rsid w:val="00D16777"/>
    <w:rsid w:val="00D218F5"/>
    <w:rsid w:val="00D22FB8"/>
    <w:rsid w:val="00D2392D"/>
    <w:rsid w:val="00D23F1F"/>
    <w:rsid w:val="00D25250"/>
    <w:rsid w:val="00D279DE"/>
    <w:rsid w:val="00D31B91"/>
    <w:rsid w:val="00D31D24"/>
    <w:rsid w:val="00D33A18"/>
    <w:rsid w:val="00D34F77"/>
    <w:rsid w:val="00D4034B"/>
    <w:rsid w:val="00D415E7"/>
    <w:rsid w:val="00D41A47"/>
    <w:rsid w:val="00D43E90"/>
    <w:rsid w:val="00D43F27"/>
    <w:rsid w:val="00D4545C"/>
    <w:rsid w:val="00D45947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57289"/>
    <w:rsid w:val="00D57E31"/>
    <w:rsid w:val="00D610BB"/>
    <w:rsid w:val="00D62756"/>
    <w:rsid w:val="00D64D67"/>
    <w:rsid w:val="00D65D4B"/>
    <w:rsid w:val="00D661D3"/>
    <w:rsid w:val="00D6674B"/>
    <w:rsid w:val="00D67B58"/>
    <w:rsid w:val="00D7116C"/>
    <w:rsid w:val="00D7332D"/>
    <w:rsid w:val="00D73564"/>
    <w:rsid w:val="00D750C2"/>
    <w:rsid w:val="00D778AC"/>
    <w:rsid w:val="00D77A6C"/>
    <w:rsid w:val="00D77BA5"/>
    <w:rsid w:val="00D77C2E"/>
    <w:rsid w:val="00D77F9A"/>
    <w:rsid w:val="00D81F33"/>
    <w:rsid w:val="00D83403"/>
    <w:rsid w:val="00D84617"/>
    <w:rsid w:val="00D85BC6"/>
    <w:rsid w:val="00D8745A"/>
    <w:rsid w:val="00D91807"/>
    <w:rsid w:val="00D91A1A"/>
    <w:rsid w:val="00D9219B"/>
    <w:rsid w:val="00D94AB3"/>
    <w:rsid w:val="00D95091"/>
    <w:rsid w:val="00D95B23"/>
    <w:rsid w:val="00DA056F"/>
    <w:rsid w:val="00DA2EFD"/>
    <w:rsid w:val="00DA4A9F"/>
    <w:rsid w:val="00DA4EA3"/>
    <w:rsid w:val="00DA546A"/>
    <w:rsid w:val="00DA7538"/>
    <w:rsid w:val="00DB0985"/>
    <w:rsid w:val="00DB1220"/>
    <w:rsid w:val="00DB44E7"/>
    <w:rsid w:val="00DB67FD"/>
    <w:rsid w:val="00DC142A"/>
    <w:rsid w:val="00DC27E3"/>
    <w:rsid w:val="00DC3D87"/>
    <w:rsid w:val="00DC5CEC"/>
    <w:rsid w:val="00DC7050"/>
    <w:rsid w:val="00DD1A2F"/>
    <w:rsid w:val="00DD1E08"/>
    <w:rsid w:val="00DD2263"/>
    <w:rsid w:val="00DD42D9"/>
    <w:rsid w:val="00DD5092"/>
    <w:rsid w:val="00DD6BB6"/>
    <w:rsid w:val="00DE2955"/>
    <w:rsid w:val="00DE29A4"/>
    <w:rsid w:val="00DE3BB8"/>
    <w:rsid w:val="00DE50EC"/>
    <w:rsid w:val="00DF1B6E"/>
    <w:rsid w:val="00DF1DD3"/>
    <w:rsid w:val="00DF2E2E"/>
    <w:rsid w:val="00DF42A5"/>
    <w:rsid w:val="00DF48D3"/>
    <w:rsid w:val="00DF5110"/>
    <w:rsid w:val="00DF5669"/>
    <w:rsid w:val="00DF5D86"/>
    <w:rsid w:val="00DF61FD"/>
    <w:rsid w:val="00DF6FBE"/>
    <w:rsid w:val="00DF7277"/>
    <w:rsid w:val="00DF7993"/>
    <w:rsid w:val="00E03FFF"/>
    <w:rsid w:val="00E04819"/>
    <w:rsid w:val="00E0487F"/>
    <w:rsid w:val="00E06ABD"/>
    <w:rsid w:val="00E07436"/>
    <w:rsid w:val="00E0767D"/>
    <w:rsid w:val="00E077CC"/>
    <w:rsid w:val="00E07A66"/>
    <w:rsid w:val="00E1319F"/>
    <w:rsid w:val="00E137AA"/>
    <w:rsid w:val="00E23F0F"/>
    <w:rsid w:val="00E2566F"/>
    <w:rsid w:val="00E2623C"/>
    <w:rsid w:val="00E304F1"/>
    <w:rsid w:val="00E3209E"/>
    <w:rsid w:val="00E326F2"/>
    <w:rsid w:val="00E33B08"/>
    <w:rsid w:val="00E365A3"/>
    <w:rsid w:val="00E3689E"/>
    <w:rsid w:val="00E40E71"/>
    <w:rsid w:val="00E42325"/>
    <w:rsid w:val="00E4445B"/>
    <w:rsid w:val="00E5086F"/>
    <w:rsid w:val="00E50A53"/>
    <w:rsid w:val="00E51610"/>
    <w:rsid w:val="00E5290A"/>
    <w:rsid w:val="00E535D3"/>
    <w:rsid w:val="00E53FF5"/>
    <w:rsid w:val="00E54A89"/>
    <w:rsid w:val="00E55ECC"/>
    <w:rsid w:val="00E56EFF"/>
    <w:rsid w:val="00E6049E"/>
    <w:rsid w:val="00E608DC"/>
    <w:rsid w:val="00E612AD"/>
    <w:rsid w:val="00E61D6E"/>
    <w:rsid w:val="00E63337"/>
    <w:rsid w:val="00E636D6"/>
    <w:rsid w:val="00E63BDC"/>
    <w:rsid w:val="00E6577A"/>
    <w:rsid w:val="00E66BFB"/>
    <w:rsid w:val="00E67B32"/>
    <w:rsid w:val="00E70543"/>
    <w:rsid w:val="00E70F19"/>
    <w:rsid w:val="00E70F74"/>
    <w:rsid w:val="00E711A2"/>
    <w:rsid w:val="00E71430"/>
    <w:rsid w:val="00E74CDA"/>
    <w:rsid w:val="00E74D8D"/>
    <w:rsid w:val="00E75179"/>
    <w:rsid w:val="00E804D4"/>
    <w:rsid w:val="00E8099E"/>
    <w:rsid w:val="00E80F4D"/>
    <w:rsid w:val="00E82930"/>
    <w:rsid w:val="00E84D9F"/>
    <w:rsid w:val="00E85A96"/>
    <w:rsid w:val="00E86889"/>
    <w:rsid w:val="00E8702B"/>
    <w:rsid w:val="00E91DE3"/>
    <w:rsid w:val="00E95A9D"/>
    <w:rsid w:val="00EA1BA1"/>
    <w:rsid w:val="00EA22A6"/>
    <w:rsid w:val="00EA4164"/>
    <w:rsid w:val="00EA473F"/>
    <w:rsid w:val="00EA49E4"/>
    <w:rsid w:val="00EB0D16"/>
    <w:rsid w:val="00EB2615"/>
    <w:rsid w:val="00EB406F"/>
    <w:rsid w:val="00EB4D3C"/>
    <w:rsid w:val="00EB52FC"/>
    <w:rsid w:val="00EB5806"/>
    <w:rsid w:val="00EB63D8"/>
    <w:rsid w:val="00EB6688"/>
    <w:rsid w:val="00EC1060"/>
    <w:rsid w:val="00EC1262"/>
    <w:rsid w:val="00EC3153"/>
    <w:rsid w:val="00EC430A"/>
    <w:rsid w:val="00EC465F"/>
    <w:rsid w:val="00EC6AAB"/>
    <w:rsid w:val="00EC70B0"/>
    <w:rsid w:val="00ED1A9D"/>
    <w:rsid w:val="00ED1D81"/>
    <w:rsid w:val="00ED263F"/>
    <w:rsid w:val="00ED5641"/>
    <w:rsid w:val="00ED5EF3"/>
    <w:rsid w:val="00ED69D3"/>
    <w:rsid w:val="00EE0A81"/>
    <w:rsid w:val="00EE222E"/>
    <w:rsid w:val="00EE6CAC"/>
    <w:rsid w:val="00EF1DF3"/>
    <w:rsid w:val="00EF3BDD"/>
    <w:rsid w:val="00EF46F2"/>
    <w:rsid w:val="00EF56F6"/>
    <w:rsid w:val="00EF5D03"/>
    <w:rsid w:val="00F00147"/>
    <w:rsid w:val="00F03285"/>
    <w:rsid w:val="00F0528C"/>
    <w:rsid w:val="00F05926"/>
    <w:rsid w:val="00F0604E"/>
    <w:rsid w:val="00F074D3"/>
    <w:rsid w:val="00F108BC"/>
    <w:rsid w:val="00F10BFC"/>
    <w:rsid w:val="00F11E87"/>
    <w:rsid w:val="00F12019"/>
    <w:rsid w:val="00F12BFC"/>
    <w:rsid w:val="00F12EC9"/>
    <w:rsid w:val="00F14605"/>
    <w:rsid w:val="00F169AF"/>
    <w:rsid w:val="00F17AEA"/>
    <w:rsid w:val="00F20413"/>
    <w:rsid w:val="00F20A24"/>
    <w:rsid w:val="00F211FB"/>
    <w:rsid w:val="00F2415B"/>
    <w:rsid w:val="00F248BA"/>
    <w:rsid w:val="00F255FE"/>
    <w:rsid w:val="00F272DC"/>
    <w:rsid w:val="00F27331"/>
    <w:rsid w:val="00F2769E"/>
    <w:rsid w:val="00F278DD"/>
    <w:rsid w:val="00F301AE"/>
    <w:rsid w:val="00F304FD"/>
    <w:rsid w:val="00F34215"/>
    <w:rsid w:val="00F372E6"/>
    <w:rsid w:val="00F402E1"/>
    <w:rsid w:val="00F41701"/>
    <w:rsid w:val="00F42058"/>
    <w:rsid w:val="00F45D27"/>
    <w:rsid w:val="00F50625"/>
    <w:rsid w:val="00F510B8"/>
    <w:rsid w:val="00F52172"/>
    <w:rsid w:val="00F55DEA"/>
    <w:rsid w:val="00F56371"/>
    <w:rsid w:val="00F6178C"/>
    <w:rsid w:val="00F62826"/>
    <w:rsid w:val="00F628D6"/>
    <w:rsid w:val="00F63644"/>
    <w:rsid w:val="00F63751"/>
    <w:rsid w:val="00F6411C"/>
    <w:rsid w:val="00F64B43"/>
    <w:rsid w:val="00F66672"/>
    <w:rsid w:val="00F702D9"/>
    <w:rsid w:val="00F71E5B"/>
    <w:rsid w:val="00F72136"/>
    <w:rsid w:val="00F7286F"/>
    <w:rsid w:val="00F73879"/>
    <w:rsid w:val="00F761FB"/>
    <w:rsid w:val="00F76E84"/>
    <w:rsid w:val="00F7736F"/>
    <w:rsid w:val="00F80ADB"/>
    <w:rsid w:val="00F81411"/>
    <w:rsid w:val="00F81F1B"/>
    <w:rsid w:val="00F829D6"/>
    <w:rsid w:val="00F82FC7"/>
    <w:rsid w:val="00F835EF"/>
    <w:rsid w:val="00F85D68"/>
    <w:rsid w:val="00F8649F"/>
    <w:rsid w:val="00F87824"/>
    <w:rsid w:val="00F92549"/>
    <w:rsid w:val="00F92928"/>
    <w:rsid w:val="00F93ACB"/>
    <w:rsid w:val="00F94CCD"/>
    <w:rsid w:val="00F94E4F"/>
    <w:rsid w:val="00F96A74"/>
    <w:rsid w:val="00F97EEF"/>
    <w:rsid w:val="00FA053E"/>
    <w:rsid w:val="00FA0913"/>
    <w:rsid w:val="00FA157D"/>
    <w:rsid w:val="00FA27F2"/>
    <w:rsid w:val="00FA2EFF"/>
    <w:rsid w:val="00FA4276"/>
    <w:rsid w:val="00FA481E"/>
    <w:rsid w:val="00FA4B49"/>
    <w:rsid w:val="00FA5F25"/>
    <w:rsid w:val="00FA71D3"/>
    <w:rsid w:val="00FB048D"/>
    <w:rsid w:val="00FB0FAE"/>
    <w:rsid w:val="00FB5F5B"/>
    <w:rsid w:val="00FB604E"/>
    <w:rsid w:val="00FB6969"/>
    <w:rsid w:val="00FB7ADD"/>
    <w:rsid w:val="00FC0667"/>
    <w:rsid w:val="00FC06F0"/>
    <w:rsid w:val="00FC4739"/>
    <w:rsid w:val="00FD128F"/>
    <w:rsid w:val="00FD129A"/>
    <w:rsid w:val="00FD1347"/>
    <w:rsid w:val="00FD26CD"/>
    <w:rsid w:val="00FD283C"/>
    <w:rsid w:val="00FD505C"/>
    <w:rsid w:val="00FD53BE"/>
    <w:rsid w:val="00FD7030"/>
    <w:rsid w:val="00FD7ECB"/>
    <w:rsid w:val="00FE1EEC"/>
    <w:rsid w:val="00FE3970"/>
    <w:rsid w:val="00FE4DF6"/>
    <w:rsid w:val="00FE718F"/>
    <w:rsid w:val="00FE7583"/>
    <w:rsid w:val="00FF6046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docId w15:val="{5CB50627-785D-4414-91F4-E64AD43D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E24E8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2C74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n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nguardprague.psn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ojvanguard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33900-7E39-427F-AFC2-A73AB2278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5</cp:revision>
  <cp:lastPrinted>2022-08-22T15:05:00Z</cp:lastPrinted>
  <dcterms:created xsi:type="dcterms:W3CDTF">2024-03-26T15:17:00Z</dcterms:created>
  <dcterms:modified xsi:type="dcterms:W3CDTF">2024-04-03T09:05:00Z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